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D3" w:rsidRPr="00222015" w:rsidRDefault="00FE51ED" w:rsidP="007A2ED3">
      <w:pPr>
        <w:pStyle w:val="Tytu"/>
        <w:tabs>
          <w:tab w:val="left" w:pos="284"/>
        </w:tabs>
        <w:ind w:firstLine="0"/>
        <w:outlineLvl w:val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Nr Konkursu BOP/ID/2015/033</w:t>
      </w:r>
    </w:p>
    <w:p w:rsidR="007A2ED3" w:rsidRPr="00222015" w:rsidRDefault="007A2ED3" w:rsidP="007A2ED3">
      <w:pPr>
        <w:pStyle w:val="Tytu"/>
        <w:tabs>
          <w:tab w:val="left" w:pos="284"/>
        </w:tabs>
        <w:ind w:firstLine="0"/>
        <w:outlineLvl w:val="0"/>
        <w:rPr>
          <w:rFonts w:asciiTheme="minorHAnsi" w:hAnsiTheme="minorHAnsi"/>
          <w:b/>
          <w:sz w:val="24"/>
        </w:rPr>
      </w:pPr>
      <w:r w:rsidRPr="00222015">
        <w:rPr>
          <w:rFonts w:asciiTheme="minorHAnsi" w:hAnsiTheme="minorHAnsi"/>
          <w:b/>
          <w:sz w:val="24"/>
        </w:rPr>
        <w:t>PREZYDENT MIASTA SZCZECIN</w:t>
      </w:r>
    </w:p>
    <w:p w:rsidR="007A2ED3" w:rsidRPr="00222015" w:rsidRDefault="007A2ED3" w:rsidP="007A2ED3">
      <w:pPr>
        <w:jc w:val="center"/>
        <w:rPr>
          <w:rFonts w:asciiTheme="minorHAnsi" w:hAnsiTheme="minorHAnsi"/>
          <w:b/>
        </w:rPr>
      </w:pPr>
    </w:p>
    <w:p w:rsidR="007A2ED3" w:rsidRPr="00222015" w:rsidRDefault="007A2ED3" w:rsidP="007A2ED3">
      <w:pPr>
        <w:pStyle w:val="Tekstpodstawowy2"/>
        <w:rPr>
          <w:rFonts w:asciiTheme="minorHAnsi" w:hAnsiTheme="minorHAnsi"/>
          <w:sz w:val="24"/>
          <w:szCs w:val="24"/>
        </w:rPr>
      </w:pPr>
      <w:proofErr w:type="gramStart"/>
      <w:r w:rsidRPr="00222015">
        <w:rPr>
          <w:rFonts w:asciiTheme="minorHAnsi" w:hAnsiTheme="minorHAnsi"/>
          <w:sz w:val="24"/>
          <w:szCs w:val="24"/>
        </w:rPr>
        <w:t>ogłasza</w:t>
      </w:r>
      <w:proofErr w:type="gramEnd"/>
      <w:r w:rsidRPr="00222015">
        <w:rPr>
          <w:rFonts w:asciiTheme="minorHAnsi" w:hAnsiTheme="minorHAnsi"/>
          <w:sz w:val="24"/>
          <w:szCs w:val="24"/>
        </w:rPr>
        <w:t xml:space="preserve"> otwarty konkurs ofert na realizację zadania publicznego w zakresie działalności wspomagającej rozwój gospodarczy, w tym rozwój przedsiębiorczości.</w:t>
      </w:r>
    </w:p>
    <w:p w:rsidR="007A2ED3" w:rsidRPr="00222015" w:rsidRDefault="007A2ED3" w:rsidP="007A2ED3">
      <w:pPr>
        <w:jc w:val="center"/>
        <w:rPr>
          <w:rFonts w:asciiTheme="minorHAnsi" w:hAnsiTheme="minorHAnsi"/>
          <w:b/>
          <w:szCs w:val="24"/>
        </w:rPr>
      </w:pPr>
      <w:r w:rsidRPr="00222015">
        <w:rPr>
          <w:rFonts w:asciiTheme="minorHAnsi" w:hAnsiTheme="minorHAnsi"/>
          <w:b/>
          <w:szCs w:val="24"/>
        </w:rPr>
        <w:t xml:space="preserve"> </w:t>
      </w:r>
    </w:p>
    <w:p w:rsidR="007A2ED3" w:rsidRPr="00222015" w:rsidRDefault="007A2ED3" w:rsidP="007A2ED3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7A2ED3" w:rsidRPr="00222015" w:rsidRDefault="007A2ED3" w:rsidP="007A2ED3">
      <w:pPr>
        <w:jc w:val="both"/>
        <w:rPr>
          <w:rFonts w:asciiTheme="minorHAnsi" w:hAnsiTheme="minorHAnsi"/>
        </w:rPr>
      </w:pPr>
    </w:p>
    <w:p w:rsidR="007A2ED3" w:rsidRPr="00222015" w:rsidRDefault="007A2ED3" w:rsidP="007A2ED3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b/>
          <w:sz w:val="24"/>
        </w:rPr>
        <w:t xml:space="preserve">Nazwa zadania: </w:t>
      </w:r>
    </w:p>
    <w:p w:rsidR="007A2ED3" w:rsidRPr="00222015" w:rsidRDefault="007A2ED3" w:rsidP="007A2ED3">
      <w:pPr>
        <w:pStyle w:val="Tekstpodstawowywcity3"/>
        <w:ind w:left="360" w:firstLine="0"/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  <w:szCs w:val="24"/>
        </w:rPr>
        <w:t>Działalność wspomagająca rozwój gospodarczy, w tym rozwój przedsiębiorczości.</w:t>
      </w:r>
    </w:p>
    <w:p w:rsidR="007A2ED3" w:rsidRPr="00222015" w:rsidRDefault="007A2ED3" w:rsidP="007A2ED3">
      <w:pPr>
        <w:pStyle w:val="Tekstpodstawowywcity3"/>
        <w:ind w:left="360" w:firstLine="0"/>
        <w:jc w:val="both"/>
        <w:rPr>
          <w:rFonts w:asciiTheme="minorHAnsi" w:hAnsiTheme="minorHAnsi"/>
          <w:b/>
          <w:sz w:val="24"/>
        </w:rPr>
      </w:pPr>
      <w:r w:rsidRPr="00222015">
        <w:rPr>
          <w:rFonts w:asciiTheme="minorHAnsi" w:hAnsiTheme="minorHAnsi"/>
          <w:sz w:val="24"/>
        </w:rPr>
        <w:t>Nie dopuszcza się składania ofert na wybrane części zadania.</w:t>
      </w:r>
    </w:p>
    <w:p w:rsidR="007A2ED3" w:rsidRPr="00222015" w:rsidRDefault="007A2ED3" w:rsidP="007A2ED3">
      <w:pPr>
        <w:pStyle w:val="Tekstpodstawowywcity3"/>
        <w:ind w:firstLine="0"/>
        <w:jc w:val="both"/>
        <w:rPr>
          <w:rFonts w:asciiTheme="minorHAnsi" w:hAnsiTheme="minorHAnsi"/>
          <w:b/>
          <w:sz w:val="24"/>
        </w:rPr>
      </w:pPr>
    </w:p>
    <w:p w:rsidR="007A2ED3" w:rsidRPr="00222015" w:rsidRDefault="007A2ED3" w:rsidP="007A2ED3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b/>
          <w:sz w:val="24"/>
        </w:rPr>
      </w:pPr>
      <w:r w:rsidRPr="00222015">
        <w:rPr>
          <w:rFonts w:asciiTheme="minorHAnsi" w:hAnsiTheme="minorHAnsi"/>
          <w:b/>
          <w:sz w:val="24"/>
        </w:rPr>
        <w:t xml:space="preserve">Rodzaj zadania: </w:t>
      </w:r>
    </w:p>
    <w:p w:rsidR="007A2ED3" w:rsidRPr="00222015" w:rsidRDefault="007A2ED3" w:rsidP="007A2ED3">
      <w:pPr>
        <w:ind w:left="360"/>
        <w:jc w:val="both"/>
        <w:rPr>
          <w:rFonts w:asciiTheme="minorHAnsi" w:hAnsiTheme="minorHAnsi"/>
        </w:rPr>
      </w:pPr>
      <w:r w:rsidRPr="00222015">
        <w:rPr>
          <w:rFonts w:asciiTheme="minorHAnsi" w:hAnsiTheme="minorHAnsi"/>
        </w:rPr>
        <w:t>Zadanie z zakresu działalności wspomagającej rozwój gospodarczy, w tym rozwój przedsiębiorczości w zakresie dofinansowania przez Miasto działań obejmujących: promocję przedsiębiorczości oraz działalność szkoleniową, informacyjną i wydawniczą skierowaną do przedsiębiorców szczecińskich oraz osób zamierzających rozpocząć działalność gospodarczą.</w:t>
      </w:r>
    </w:p>
    <w:p w:rsidR="007A2ED3" w:rsidRPr="00222015" w:rsidRDefault="007A2ED3" w:rsidP="007A2ED3">
      <w:pPr>
        <w:pStyle w:val="Tekstpodstawowywcity3"/>
        <w:ind w:left="360" w:firstLine="0"/>
        <w:jc w:val="both"/>
        <w:rPr>
          <w:rFonts w:asciiTheme="minorHAnsi" w:hAnsiTheme="minorHAnsi"/>
          <w:sz w:val="24"/>
        </w:rPr>
      </w:pPr>
    </w:p>
    <w:p w:rsidR="007A2ED3" w:rsidRPr="00222015" w:rsidRDefault="007A2ED3" w:rsidP="007A2ED3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b/>
          <w:sz w:val="24"/>
        </w:rPr>
        <w:t>Wysokość środków publicznych przeznaczonych na realizację zadania:</w:t>
      </w:r>
    </w:p>
    <w:p w:rsidR="007A2ED3" w:rsidRPr="00222015" w:rsidRDefault="007A2ED3" w:rsidP="007A2ED3">
      <w:pPr>
        <w:pStyle w:val="Tekstpodstawowywcity3"/>
        <w:ind w:left="426" w:firstLine="0"/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</w:rPr>
        <w:t xml:space="preserve">Maksymalna wysokość środków Gminy przeznaczonych na realizację zadania wynosi </w:t>
      </w:r>
      <w:r w:rsidRPr="00222015">
        <w:rPr>
          <w:rFonts w:asciiTheme="minorHAnsi" w:hAnsiTheme="minorHAnsi"/>
          <w:b/>
          <w:sz w:val="24"/>
        </w:rPr>
        <w:t>72.000,00</w:t>
      </w:r>
      <w:r w:rsidRPr="00222015">
        <w:rPr>
          <w:rFonts w:asciiTheme="minorHAnsi" w:hAnsiTheme="minorHAnsi"/>
          <w:sz w:val="24"/>
        </w:rPr>
        <w:t xml:space="preserve"> </w:t>
      </w:r>
      <w:proofErr w:type="gramStart"/>
      <w:r w:rsidRPr="00222015">
        <w:rPr>
          <w:rFonts w:asciiTheme="minorHAnsi" w:hAnsiTheme="minorHAnsi"/>
          <w:sz w:val="24"/>
        </w:rPr>
        <w:t>zł</w:t>
      </w:r>
      <w:proofErr w:type="gramEnd"/>
      <w:r w:rsidRPr="00222015">
        <w:rPr>
          <w:rFonts w:asciiTheme="minorHAnsi" w:hAnsiTheme="minorHAnsi"/>
          <w:sz w:val="24"/>
        </w:rPr>
        <w:t>. (</w:t>
      </w:r>
      <w:proofErr w:type="gramStart"/>
      <w:r w:rsidRPr="00222015">
        <w:rPr>
          <w:rFonts w:asciiTheme="minorHAnsi" w:hAnsiTheme="minorHAnsi"/>
          <w:sz w:val="24"/>
        </w:rPr>
        <w:t>słownie</w:t>
      </w:r>
      <w:proofErr w:type="gramEnd"/>
      <w:r w:rsidRPr="00222015">
        <w:rPr>
          <w:rFonts w:asciiTheme="minorHAnsi" w:hAnsiTheme="minorHAnsi"/>
          <w:sz w:val="24"/>
        </w:rPr>
        <w:t xml:space="preserve">: siedemdziesiąt dwa tysiące złotych 00/100), przy czym za wkład własny przyjmuje się środki finansowe i środki rzeczowe wycenione. </w:t>
      </w:r>
    </w:p>
    <w:p w:rsidR="007A2ED3" w:rsidRPr="00222015" w:rsidRDefault="007A2ED3" w:rsidP="007A2ED3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4"/>
          <w:lang w:eastAsia="en-US"/>
        </w:rPr>
      </w:pPr>
      <w:r w:rsidRPr="00222015">
        <w:rPr>
          <w:rFonts w:asciiTheme="minorHAnsi" w:eastAsiaTheme="minorHAnsi" w:hAnsiTheme="minorHAnsi"/>
          <w:szCs w:val="24"/>
          <w:lang w:eastAsia="en-US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222015">
        <w:rPr>
          <w:rFonts w:asciiTheme="minorHAnsi" w:eastAsiaTheme="minorHAnsi" w:hAnsiTheme="minorHAnsi"/>
          <w:szCs w:val="24"/>
          <w:lang w:eastAsia="en-US"/>
        </w:rPr>
        <w:t>grantodawczej</w:t>
      </w:r>
      <w:proofErr w:type="spellEnd"/>
      <w:r w:rsidRPr="00222015">
        <w:rPr>
          <w:rFonts w:asciiTheme="minorHAnsi" w:eastAsiaTheme="minorHAnsi" w:hAnsiTheme="minorHAnsi"/>
          <w:szCs w:val="24"/>
          <w:lang w:eastAsia="en-US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 z dotacji oraz ze środków i wkładów zaproponowanych w ofercie.</w:t>
      </w:r>
    </w:p>
    <w:p w:rsidR="007A2ED3" w:rsidRPr="00222015" w:rsidRDefault="007A2ED3" w:rsidP="007A2ED3">
      <w:pPr>
        <w:pStyle w:val="Tekstpodstawowywcity3"/>
        <w:ind w:left="360" w:firstLine="0"/>
        <w:jc w:val="both"/>
        <w:rPr>
          <w:rFonts w:asciiTheme="minorHAnsi" w:hAnsiTheme="minorHAnsi"/>
          <w:sz w:val="24"/>
        </w:rPr>
      </w:pPr>
    </w:p>
    <w:p w:rsidR="007A2ED3" w:rsidRPr="00222015" w:rsidRDefault="007A2ED3" w:rsidP="007A2ED3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b/>
          <w:sz w:val="24"/>
        </w:rPr>
        <w:t>Zasady przyznawania dotacji:</w:t>
      </w:r>
    </w:p>
    <w:p w:rsidR="007A2ED3" w:rsidRPr="00222015" w:rsidRDefault="007A2ED3" w:rsidP="00222015">
      <w:pPr>
        <w:pStyle w:val="Akapitzlist"/>
        <w:tabs>
          <w:tab w:val="num" w:pos="0"/>
        </w:tabs>
        <w:ind w:left="360"/>
        <w:jc w:val="both"/>
        <w:rPr>
          <w:rFonts w:asciiTheme="minorHAnsi" w:hAnsiTheme="minorHAnsi"/>
          <w:szCs w:val="24"/>
        </w:rPr>
      </w:pPr>
      <w:r w:rsidRPr="00222015">
        <w:rPr>
          <w:rFonts w:asciiTheme="minorHAnsi" w:hAnsiTheme="minorHAnsi"/>
          <w:szCs w:val="24"/>
        </w:rPr>
        <w:t xml:space="preserve">Postępowanie konkursowe będzie prowadzone zgodnie z: </w:t>
      </w:r>
    </w:p>
    <w:p w:rsidR="00222015" w:rsidRPr="00222015" w:rsidRDefault="00222015" w:rsidP="00222015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222015">
        <w:rPr>
          <w:rFonts w:asciiTheme="minorHAnsi" w:hAnsiTheme="minorHAnsi"/>
        </w:rPr>
        <w:t xml:space="preserve">Ustawą z dnia 24 kwietnia 2003 r. o działalności pożytku publicznego i o wolontariacie </w:t>
      </w:r>
      <w:r w:rsidRPr="00222015">
        <w:rPr>
          <w:rFonts w:asciiTheme="minorHAnsi" w:hAnsiTheme="minorHAnsi"/>
        </w:rPr>
        <w:br/>
        <w:t xml:space="preserve">(t. j. Dz. U. 2014. 1118 ze zm.) – zwaną dalej </w:t>
      </w:r>
      <w:proofErr w:type="gramStart"/>
      <w:r w:rsidRPr="00222015">
        <w:rPr>
          <w:rFonts w:asciiTheme="minorHAnsi" w:hAnsiTheme="minorHAnsi"/>
        </w:rPr>
        <w:t xml:space="preserve">ustawą o </w:t>
      </w:r>
      <w:proofErr w:type="spellStart"/>
      <w:r w:rsidRPr="00222015">
        <w:rPr>
          <w:rFonts w:asciiTheme="minorHAnsi" w:hAnsiTheme="minorHAnsi"/>
        </w:rPr>
        <w:t>p</w:t>
      </w:r>
      <w:proofErr w:type="gramEnd"/>
      <w:r w:rsidRPr="00222015">
        <w:rPr>
          <w:rFonts w:asciiTheme="minorHAnsi" w:hAnsiTheme="minorHAnsi"/>
        </w:rPr>
        <w:t>.p</w:t>
      </w:r>
      <w:proofErr w:type="spellEnd"/>
      <w:r w:rsidRPr="00222015">
        <w:rPr>
          <w:rFonts w:asciiTheme="minorHAnsi" w:hAnsiTheme="minorHAnsi"/>
        </w:rPr>
        <w:t>,</w:t>
      </w:r>
    </w:p>
    <w:p w:rsidR="00222015" w:rsidRPr="00222015" w:rsidRDefault="00222015" w:rsidP="00222015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222015">
        <w:rPr>
          <w:rFonts w:asciiTheme="minorHAnsi" w:hAnsiTheme="minorHAnsi"/>
        </w:rPr>
        <w:t xml:space="preserve">Rozporządzeniem Ministra Pracy i Polityki Społecznej z dnia 15 grudnia 2010 r. w sprawie wzoru oferty i ramowego wzoru umowy dotyczących realizacji zadania publicznego oraz wzoru sprawozdania z wykonania tego zadania (Dz. U. </w:t>
      </w:r>
      <w:proofErr w:type="gramStart"/>
      <w:r w:rsidRPr="00222015">
        <w:rPr>
          <w:rFonts w:asciiTheme="minorHAnsi" w:hAnsiTheme="minorHAnsi"/>
        </w:rPr>
        <w:t>z</w:t>
      </w:r>
      <w:proofErr w:type="gramEnd"/>
      <w:r w:rsidRPr="00222015">
        <w:rPr>
          <w:rFonts w:asciiTheme="minorHAnsi" w:hAnsiTheme="minorHAnsi"/>
        </w:rPr>
        <w:t xml:space="preserve"> 2011 Nr 6, poz. 25) – zwanym dalej rozporządzeniem,</w:t>
      </w:r>
    </w:p>
    <w:p w:rsidR="00222015" w:rsidRPr="00222015" w:rsidRDefault="00222015" w:rsidP="00222015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222015">
        <w:rPr>
          <w:rFonts w:asciiTheme="minorHAnsi" w:hAnsiTheme="minorHAnsi"/>
        </w:rPr>
        <w:t xml:space="preserve">Uchwałą Nr XLVI/1365/14 Rady Miasta Szczecin z dnia 03.11.2014 </w:t>
      </w:r>
      <w:proofErr w:type="gramStart"/>
      <w:r w:rsidRPr="00222015">
        <w:rPr>
          <w:rFonts w:asciiTheme="minorHAnsi" w:hAnsiTheme="minorHAnsi"/>
        </w:rPr>
        <w:t>r</w:t>
      </w:r>
      <w:proofErr w:type="gramEnd"/>
      <w:r w:rsidRPr="00222015">
        <w:rPr>
          <w:rFonts w:asciiTheme="minorHAnsi" w:hAnsiTheme="minorHAnsi"/>
        </w:rPr>
        <w:t>. w sprawie „Programu współpracy Gminy Miasto Szczecin z organizacjami pozarządowymi oraz innymi podmiotami prowadzącymi działalność pożytku publicznego na 2015 rok”,</w:t>
      </w:r>
    </w:p>
    <w:p w:rsidR="00222015" w:rsidRPr="00222015" w:rsidRDefault="00222015" w:rsidP="00222015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222015">
        <w:rPr>
          <w:rFonts w:asciiTheme="minorHAnsi" w:hAnsiTheme="minorHAnsi"/>
        </w:rPr>
        <w:t>Projekt 333/14 w sprawie uchwalenia budżetu Miasta na 2015 rok</w:t>
      </w:r>
      <w:proofErr w:type="gramStart"/>
      <w:r w:rsidRPr="00222015">
        <w:rPr>
          <w:rFonts w:asciiTheme="minorHAnsi" w:hAnsiTheme="minorHAnsi"/>
        </w:rPr>
        <w:t>,,</w:t>
      </w:r>
      <w:proofErr w:type="gramEnd"/>
    </w:p>
    <w:p w:rsidR="00222015" w:rsidRPr="00222015" w:rsidRDefault="00222015" w:rsidP="00222015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222015">
        <w:rPr>
          <w:rFonts w:asciiTheme="minorHAnsi" w:hAnsiTheme="minorHAnsi"/>
        </w:rPr>
        <w:t>Zarządzeniem Nr 499/12 Prezydenta Miasta Szczecin z dnia 9 listopada 2012 roku w sprawie szczegółowych zasad współpracy finansowej i pozafinansowej Gminy Miasto Szczecin z organizacjami pozarządowymi i innymi podmiotami prowadzącymi działalność pożytku publicznego.</w:t>
      </w:r>
    </w:p>
    <w:p w:rsidR="007A2ED3" w:rsidRPr="00222015" w:rsidRDefault="007A2ED3" w:rsidP="007A2ED3">
      <w:pPr>
        <w:pStyle w:val="Akapitzlist"/>
        <w:tabs>
          <w:tab w:val="num" w:pos="0"/>
        </w:tabs>
        <w:ind w:left="360"/>
        <w:jc w:val="both"/>
        <w:rPr>
          <w:rFonts w:asciiTheme="minorHAnsi" w:hAnsiTheme="minorHAnsi"/>
          <w:szCs w:val="24"/>
        </w:rPr>
      </w:pPr>
      <w:proofErr w:type="gramStart"/>
      <w:r w:rsidRPr="00222015">
        <w:rPr>
          <w:rFonts w:asciiTheme="minorHAnsi" w:hAnsiTheme="minorHAnsi"/>
          <w:szCs w:val="24"/>
        </w:rPr>
        <w:t>oraz</w:t>
      </w:r>
      <w:proofErr w:type="gramEnd"/>
      <w:r w:rsidRPr="00222015">
        <w:rPr>
          <w:rFonts w:asciiTheme="minorHAnsi" w:hAnsiTheme="minorHAnsi"/>
          <w:szCs w:val="24"/>
        </w:rPr>
        <w:t xml:space="preserve"> według następujących zasad:</w:t>
      </w:r>
    </w:p>
    <w:p w:rsidR="007A2ED3" w:rsidRPr="00222015" w:rsidRDefault="007A2ED3" w:rsidP="007A2ED3">
      <w:pPr>
        <w:pStyle w:val="Tekstpodstawowywcity3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lastRenderedPageBreak/>
        <w:t>Gmina Miasto Szczecin przekaże dofinansowanie na realizację tego zadania organizacji, której oferta zostanie uznana za najkorzystniejszą;</w:t>
      </w:r>
    </w:p>
    <w:p w:rsidR="007A2ED3" w:rsidRPr="00222015" w:rsidRDefault="007A2ED3" w:rsidP="007A2ED3">
      <w:pPr>
        <w:pStyle w:val="Tekstpodstawowywcity3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złożenie oferty nie gwarantuje przyznania środków w wysokości, o którą występuje oferent;</w:t>
      </w:r>
    </w:p>
    <w:p w:rsidR="007A2ED3" w:rsidRPr="00222015" w:rsidRDefault="007A2ED3" w:rsidP="007A2ED3">
      <w:pPr>
        <w:pStyle w:val="Tekstpodstawowywcity3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</w:rPr>
        <w:t>oferent może ubiegać się o dofinansowanie nie więcej niż 90% całkowitych kosztów zadania;</w:t>
      </w:r>
    </w:p>
    <w:p w:rsidR="007A2ED3" w:rsidRPr="00222015" w:rsidRDefault="007A2ED3" w:rsidP="007A2ED3">
      <w:pPr>
        <w:pStyle w:val="Tekstpodstawowywcity3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proponowane zadanie musi się mieścić w zakresie statutowej działalności oferenta;</w:t>
      </w:r>
    </w:p>
    <w:p w:rsidR="007A2ED3" w:rsidRPr="00222015" w:rsidRDefault="007A2ED3" w:rsidP="007A2ED3">
      <w:pPr>
        <w:pStyle w:val="Tekstpodstawowywcity3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prowadzenie działalności przez oferenta przez minimum 12 miesięcy do dnia złożenia oferty;</w:t>
      </w:r>
    </w:p>
    <w:p w:rsidR="007A2ED3" w:rsidRPr="00222015" w:rsidRDefault="007A2ED3" w:rsidP="007A2ED3">
      <w:pPr>
        <w:pStyle w:val="Tekstpodstawowywcity3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rozliczenie poprzednich dotacji uzyskanych ze środków budżetowych Gminy Miasto Szczecin warunkuje przyznanie dotacji.</w:t>
      </w:r>
    </w:p>
    <w:p w:rsidR="007A2ED3" w:rsidRPr="00222015" w:rsidRDefault="007A2ED3" w:rsidP="007A2ED3">
      <w:pPr>
        <w:pStyle w:val="Tekstpodstawowywcity3"/>
        <w:ind w:left="360" w:firstLine="0"/>
        <w:jc w:val="both"/>
        <w:rPr>
          <w:rFonts w:asciiTheme="minorHAnsi" w:hAnsiTheme="minorHAnsi"/>
          <w:sz w:val="24"/>
        </w:rPr>
      </w:pPr>
    </w:p>
    <w:p w:rsidR="007A2ED3" w:rsidRPr="00222015" w:rsidRDefault="007A2ED3" w:rsidP="007A2ED3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b/>
          <w:sz w:val="24"/>
        </w:rPr>
        <w:t>Termin realizacji zadania:</w:t>
      </w:r>
      <w:r w:rsidRPr="00222015">
        <w:rPr>
          <w:rFonts w:asciiTheme="minorHAnsi" w:hAnsiTheme="minorHAnsi"/>
          <w:sz w:val="24"/>
        </w:rPr>
        <w:t xml:space="preserve"> </w:t>
      </w:r>
    </w:p>
    <w:p w:rsidR="007A2ED3" w:rsidRPr="00222015" w:rsidRDefault="007A2ED3" w:rsidP="007A2ED3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 xml:space="preserve">Realizacja zadania przewidziana jest od dnia </w:t>
      </w:r>
      <w:r w:rsidRPr="00222015">
        <w:rPr>
          <w:rFonts w:asciiTheme="minorHAnsi" w:hAnsiTheme="minorHAnsi"/>
          <w:b/>
          <w:sz w:val="24"/>
          <w:szCs w:val="24"/>
        </w:rPr>
        <w:t xml:space="preserve">1 stycznia 2015 roku do dnia 31 grudnia </w:t>
      </w:r>
      <w:r w:rsidRPr="00222015">
        <w:rPr>
          <w:rFonts w:asciiTheme="minorHAnsi" w:hAnsiTheme="minorHAnsi"/>
          <w:b/>
          <w:sz w:val="24"/>
          <w:szCs w:val="24"/>
        </w:rPr>
        <w:br/>
        <w:t>2015 roku</w:t>
      </w:r>
      <w:r w:rsidRPr="00222015">
        <w:rPr>
          <w:rFonts w:asciiTheme="minorHAnsi" w:hAnsiTheme="minorHAnsi"/>
          <w:sz w:val="24"/>
          <w:szCs w:val="24"/>
        </w:rPr>
        <w:t xml:space="preserve">. </w:t>
      </w:r>
    </w:p>
    <w:p w:rsidR="007A2ED3" w:rsidRPr="00222015" w:rsidRDefault="007A2ED3" w:rsidP="007A2ED3">
      <w:pPr>
        <w:pStyle w:val="Tekstpodstawowywcity3"/>
        <w:ind w:left="360" w:firstLine="0"/>
        <w:jc w:val="both"/>
        <w:rPr>
          <w:rFonts w:asciiTheme="minorHAnsi" w:hAnsiTheme="minorHAnsi"/>
          <w:sz w:val="24"/>
        </w:rPr>
      </w:pPr>
    </w:p>
    <w:p w:rsidR="007A2ED3" w:rsidRPr="00222015" w:rsidRDefault="007A2ED3" w:rsidP="007A2ED3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b/>
          <w:sz w:val="24"/>
        </w:rPr>
      </w:pPr>
      <w:r w:rsidRPr="00222015">
        <w:rPr>
          <w:rFonts w:asciiTheme="minorHAnsi" w:hAnsiTheme="minorHAnsi"/>
          <w:b/>
          <w:sz w:val="24"/>
        </w:rPr>
        <w:t>Warunki realizacji zadania:</w:t>
      </w:r>
    </w:p>
    <w:p w:rsidR="007A2ED3" w:rsidRPr="00222015" w:rsidRDefault="007A2ED3" w:rsidP="007A2ED3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Warunki realizacji zadania muszą zostać spełnione przez oferenta łącznie:</w:t>
      </w:r>
    </w:p>
    <w:p w:rsidR="007A2ED3" w:rsidRPr="00222015" w:rsidRDefault="007A2ED3" w:rsidP="007A2ED3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 xml:space="preserve">w konkursie mogą uczestniczyć podmioty uprawnione: </w:t>
      </w:r>
    </w:p>
    <w:p w:rsidR="007A2ED3" w:rsidRPr="00222015" w:rsidRDefault="007A2ED3" w:rsidP="007A2ED3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222015">
        <w:rPr>
          <w:rFonts w:asciiTheme="minorHAnsi" w:eastAsiaTheme="minorHAnsi" w:hAnsiTheme="minorHAnsi"/>
          <w:szCs w:val="23"/>
          <w:lang w:eastAsia="en-US"/>
        </w:rPr>
        <w:t>- organizacje pozarz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222015">
        <w:rPr>
          <w:rFonts w:asciiTheme="minorHAnsi" w:eastAsiaTheme="minorHAnsi" w:hAnsiTheme="minorHAnsi"/>
          <w:szCs w:val="23"/>
          <w:lang w:eastAsia="en-US"/>
        </w:rPr>
        <w:t>dowe;</w:t>
      </w:r>
    </w:p>
    <w:p w:rsidR="007A2ED3" w:rsidRPr="00222015" w:rsidRDefault="007A2ED3" w:rsidP="007A2ED3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222015">
        <w:rPr>
          <w:rFonts w:asciiTheme="minorHAnsi" w:eastAsiaTheme="minorHAnsi" w:hAnsiTheme="minorHAnsi"/>
          <w:szCs w:val="23"/>
          <w:lang w:eastAsia="en-US"/>
        </w:rPr>
        <w:t>- osoby prawne i jednostki organizacyjne działaj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222015">
        <w:rPr>
          <w:rFonts w:asciiTheme="minorHAnsi" w:eastAsiaTheme="minorHAnsi" w:hAnsiTheme="minorHAnsi"/>
          <w:szCs w:val="23"/>
          <w:lang w:eastAsia="en-US"/>
        </w:rPr>
        <w:t>ce na podstawie przepisów o stosunku</w:t>
      </w:r>
    </w:p>
    <w:p w:rsidR="007A2ED3" w:rsidRPr="00222015" w:rsidRDefault="007A2ED3" w:rsidP="007A2ED3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222015">
        <w:rPr>
          <w:rFonts w:asciiTheme="minorHAnsi" w:eastAsiaTheme="minorHAnsi" w:hAnsiTheme="minorHAnsi"/>
          <w:szCs w:val="23"/>
          <w:lang w:eastAsia="en-US"/>
        </w:rPr>
        <w:t>Pa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ń</w:t>
      </w:r>
      <w:r w:rsidRPr="00222015">
        <w:rPr>
          <w:rFonts w:asciiTheme="minorHAnsi" w:eastAsiaTheme="minorHAnsi" w:hAnsiTheme="minorHAnsi"/>
          <w:szCs w:val="23"/>
          <w:lang w:eastAsia="en-US"/>
        </w:rPr>
        <w:t>stwa do Ko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222015">
        <w:rPr>
          <w:rFonts w:asciiTheme="minorHAnsi" w:eastAsiaTheme="minorHAnsi" w:hAnsiTheme="minorHAnsi"/>
          <w:szCs w:val="23"/>
          <w:lang w:eastAsia="en-US"/>
        </w:rPr>
        <w:t>cioła Katolickiego w Rzeczypospolitej Polskiej, o stosunku Pa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ń</w:t>
      </w:r>
      <w:r w:rsidRPr="00222015">
        <w:rPr>
          <w:rFonts w:asciiTheme="minorHAnsi" w:eastAsiaTheme="minorHAnsi" w:hAnsiTheme="minorHAnsi"/>
          <w:szCs w:val="23"/>
          <w:lang w:eastAsia="en-US"/>
        </w:rPr>
        <w:t>stwa do innych ko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222015">
        <w:rPr>
          <w:rFonts w:asciiTheme="minorHAnsi" w:eastAsiaTheme="minorHAnsi" w:hAnsiTheme="minorHAnsi"/>
          <w:szCs w:val="23"/>
          <w:lang w:eastAsia="en-US"/>
        </w:rPr>
        <w:t>ciołów i zwi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222015">
        <w:rPr>
          <w:rFonts w:asciiTheme="minorHAnsi" w:eastAsiaTheme="minorHAnsi" w:hAnsiTheme="minorHAnsi"/>
          <w:szCs w:val="23"/>
          <w:lang w:eastAsia="en-US"/>
        </w:rPr>
        <w:t>zków wyznaniowych oraz o gwarancjach wolno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222015">
        <w:rPr>
          <w:rFonts w:asciiTheme="minorHAnsi" w:eastAsiaTheme="minorHAnsi" w:hAnsiTheme="minorHAnsi"/>
          <w:szCs w:val="23"/>
          <w:lang w:eastAsia="en-US"/>
        </w:rPr>
        <w:t>ci sumienia i wyznania, je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żeli</w:t>
      </w:r>
      <w:r w:rsidRPr="00222015">
        <w:rPr>
          <w:rFonts w:asciiTheme="minorHAnsi" w:eastAsiaTheme="minorHAnsi" w:hAnsiTheme="minorHAnsi"/>
          <w:szCs w:val="23"/>
          <w:lang w:eastAsia="en-US"/>
        </w:rPr>
        <w:t xml:space="preserve"> ich cele statutowe obejmuj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222015">
        <w:rPr>
          <w:rFonts w:asciiTheme="minorHAnsi" w:eastAsiaTheme="minorHAnsi" w:hAnsiTheme="minorHAnsi"/>
          <w:szCs w:val="23"/>
          <w:lang w:eastAsia="en-US"/>
        </w:rPr>
        <w:t>prowadzenie działalno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222015">
        <w:rPr>
          <w:rFonts w:asciiTheme="minorHAnsi" w:eastAsiaTheme="minorHAnsi" w:hAnsiTheme="minorHAnsi"/>
          <w:szCs w:val="23"/>
          <w:lang w:eastAsia="en-US"/>
        </w:rPr>
        <w:t>ci pożytku publicznego;</w:t>
      </w:r>
    </w:p>
    <w:p w:rsidR="007A2ED3" w:rsidRPr="00222015" w:rsidRDefault="007A2ED3" w:rsidP="007A2ED3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222015">
        <w:rPr>
          <w:rFonts w:asciiTheme="minorHAnsi" w:eastAsiaTheme="minorHAnsi" w:hAnsiTheme="minorHAnsi"/>
          <w:szCs w:val="23"/>
          <w:lang w:eastAsia="en-US"/>
        </w:rPr>
        <w:t>- stowarzyszenia jednostek samorz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222015">
        <w:rPr>
          <w:rFonts w:asciiTheme="minorHAnsi" w:eastAsiaTheme="minorHAnsi" w:hAnsiTheme="minorHAnsi"/>
          <w:szCs w:val="23"/>
          <w:lang w:eastAsia="en-US"/>
        </w:rPr>
        <w:t>du terytorialnego;</w:t>
      </w:r>
    </w:p>
    <w:p w:rsidR="007A2ED3" w:rsidRPr="00222015" w:rsidRDefault="007A2ED3" w:rsidP="007A2ED3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222015">
        <w:rPr>
          <w:rFonts w:asciiTheme="minorHAnsi" w:eastAsiaTheme="minorHAnsi" w:hAnsiTheme="minorHAnsi"/>
          <w:szCs w:val="23"/>
          <w:lang w:eastAsia="en-US"/>
        </w:rPr>
        <w:t>- spółdzielnie socjalne;</w:t>
      </w:r>
    </w:p>
    <w:p w:rsidR="007A2ED3" w:rsidRPr="00222015" w:rsidRDefault="007A2ED3" w:rsidP="007A2ED3">
      <w:pPr>
        <w:autoSpaceDE w:val="0"/>
        <w:autoSpaceDN w:val="0"/>
        <w:adjustRightInd w:val="0"/>
        <w:ind w:left="851"/>
        <w:jc w:val="both"/>
        <w:rPr>
          <w:rFonts w:asciiTheme="minorHAnsi" w:eastAsiaTheme="minorHAnsi" w:hAnsiTheme="minorHAnsi"/>
          <w:szCs w:val="23"/>
          <w:lang w:eastAsia="en-US"/>
        </w:rPr>
      </w:pPr>
      <w:r w:rsidRPr="00222015">
        <w:rPr>
          <w:rFonts w:asciiTheme="minorHAnsi" w:eastAsiaTheme="minorHAnsi" w:hAnsiTheme="minorHAnsi"/>
          <w:szCs w:val="23"/>
          <w:lang w:eastAsia="en-US"/>
        </w:rPr>
        <w:t>- spółki akcyjne oraz spółki z ograniczon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222015">
        <w:rPr>
          <w:rFonts w:asciiTheme="minorHAnsi" w:eastAsiaTheme="minorHAnsi" w:hAnsiTheme="minorHAnsi"/>
          <w:szCs w:val="23"/>
          <w:lang w:eastAsia="en-US"/>
        </w:rPr>
        <w:t>odpowiedzialno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ś</w:t>
      </w:r>
      <w:r w:rsidRPr="00222015">
        <w:rPr>
          <w:rFonts w:asciiTheme="minorHAnsi" w:eastAsiaTheme="minorHAnsi" w:hAnsiTheme="minorHAnsi"/>
          <w:szCs w:val="23"/>
          <w:lang w:eastAsia="en-US"/>
        </w:rPr>
        <w:t>ci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222015">
        <w:rPr>
          <w:rFonts w:asciiTheme="minorHAnsi" w:eastAsiaTheme="minorHAnsi" w:hAnsiTheme="minorHAnsi"/>
          <w:szCs w:val="23"/>
          <w:lang w:eastAsia="en-US"/>
        </w:rPr>
        <w:t>oraz kluby sportowe b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ę</w:t>
      </w:r>
      <w:r w:rsidRPr="00222015">
        <w:rPr>
          <w:rFonts w:asciiTheme="minorHAnsi" w:eastAsiaTheme="minorHAnsi" w:hAnsiTheme="minorHAnsi"/>
          <w:szCs w:val="23"/>
          <w:lang w:eastAsia="en-US"/>
        </w:rPr>
        <w:t>d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222015">
        <w:rPr>
          <w:rFonts w:asciiTheme="minorHAnsi" w:eastAsiaTheme="minorHAnsi" w:hAnsiTheme="minorHAnsi"/>
          <w:szCs w:val="23"/>
          <w:lang w:eastAsia="en-US"/>
        </w:rPr>
        <w:t>ce spółkami działaj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222015">
        <w:rPr>
          <w:rFonts w:asciiTheme="minorHAnsi" w:eastAsiaTheme="minorHAnsi" w:hAnsiTheme="minorHAnsi"/>
          <w:szCs w:val="23"/>
          <w:lang w:eastAsia="en-US"/>
        </w:rPr>
        <w:t>cymi na podstawie przepisów Ustawy z dn. 25 czerwca 2010 r.</w:t>
      </w:r>
    </w:p>
    <w:p w:rsidR="007A2ED3" w:rsidRPr="00222015" w:rsidRDefault="007A2ED3" w:rsidP="007A2ED3">
      <w:pPr>
        <w:autoSpaceDE w:val="0"/>
        <w:autoSpaceDN w:val="0"/>
        <w:adjustRightInd w:val="0"/>
        <w:ind w:left="851"/>
        <w:jc w:val="both"/>
        <w:rPr>
          <w:rFonts w:asciiTheme="minorHAnsi" w:hAnsiTheme="minorHAnsi"/>
          <w:sz w:val="28"/>
          <w:szCs w:val="24"/>
        </w:rPr>
      </w:pPr>
      <w:r w:rsidRPr="00222015">
        <w:rPr>
          <w:rFonts w:asciiTheme="minorHAnsi" w:eastAsiaTheme="minorHAnsi" w:hAnsiTheme="minorHAnsi"/>
          <w:szCs w:val="23"/>
          <w:lang w:eastAsia="en-US"/>
        </w:rPr>
        <w:t xml:space="preserve">o sporcie </w:t>
      </w:r>
      <w:r w:rsidR="00222015" w:rsidRPr="00222015">
        <w:rPr>
          <w:rFonts w:asciiTheme="minorHAnsi" w:hAnsiTheme="minorHAnsi"/>
          <w:szCs w:val="24"/>
        </w:rPr>
        <w:t>(t. j. Dz. U. z 2014 poz. 715),</w:t>
      </w:r>
      <w:r w:rsidR="00222015" w:rsidRPr="00222015">
        <w:rPr>
          <w:rFonts w:asciiTheme="minorHAnsi" w:eastAsiaTheme="minorHAnsi" w:hAnsiTheme="minorHAnsi"/>
          <w:szCs w:val="23"/>
          <w:lang w:eastAsia="en-US"/>
        </w:rPr>
        <w:t xml:space="preserve"> </w:t>
      </w:r>
      <w:r w:rsidRPr="00222015">
        <w:rPr>
          <w:rFonts w:asciiTheme="minorHAnsi" w:eastAsiaTheme="minorHAnsi" w:hAnsiTheme="minorHAnsi"/>
          <w:szCs w:val="23"/>
          <w:lang w:eastAsia="en-US"/>
        </w:rPr>
        <w:t>które nie działaj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222015">
        <w:rPr>
          <w:rFonts w:asciiTheme="minorHAnsi" w:eastAsiaTheme="minorHAnsi" w:hAnsiTheme="minorHAnsi"/>
          <w:szCs w:val="23"/>
          <w:lang w:eastAsia="en-US"/>
        </w:rPr>
        <w:t>w celu osi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ą</w:t>
      </w:r>
      <w:r w:rsidRPr="00222015">
        <w:rPr>
          <w:rFonts w:asciiTheme="minorHAnsi" w:eastAsiaTheme="minorHAnsi" w:hAnsiTheme="minorHAnsi"/>
          <w:szCs w:val="23"/>
          <w:lang w:eastAsia="en-US"/>
        </w:rPr>
        <w:t>gni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ę</w:t>
      </w:r>
      <w:r w:rsidRPr="00222015">
        <w:rPr>
          <w:rFonts w:asciiTheme="minorHAnsi" w:eastAsiaTheme="minorHAnsi" w:hAnsiTheme="minorHAnsi"/>
          <w:szCs w:val="23"/>
          <w:lang w:eastAsia="en-US"/>
        </w:rPr>
        <w:t>cia zysku oraz przeznaczaj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222015">
        <w:rPr>
          <w:rFonts w:asciiTheme="minorHAnsi" w:eastAsiaTheme="minorHAnsi" w:hAnsiTheme="minorHAnsi"/>
          <w:szCs w:val="23"/>
          <w:lang w:eastAsia="en-US"/>
        </w:rPr>
        <w:t>cało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 xml:space="preserve">ść </w:t>
      </w:r>
      <w:r w:rsidRPr="00222015">
        <w:rPr>
          <w:rFonts w:asciiTheme="minorHAnsi" w:eastAsiaTheme="minorHAnsi" w:hAnsiTheme="minorHAnsi"/>
          <w:szCs w:val="23"/>
          <w:lang w:eastAsia="en-US"/>
        </w:rPr>
        <w:t>dochodu na realizacj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 xml:space="preserve">ę </w:t>
      </w:r>
      <w:r w:rsidRPr="00222015">
        <w:rPr>
          <w:rFonts w:asciiTheme="minorHAnsi" w:eastAsiaTheme="minorHAnsi" w:hAnsiTheme="minorHAnsi"/>
          <w:szCs w:val="23"/>
          <w:lang w:eastAsia="en-US"/>
        </w:rPr>
        <w:t>celów statutowych oraz nie przeznaczaj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 xml:space="preserve">ą </w:t>
      </w:r>
      <w:r w:rsidRPr="00222015">
        <w:rPr>
          <w:rFonts w:asciiTheme="minorHAnsi" w:eastAsiaTheme="minorHAnsi" w:hAnsiTheme="minorHAnsi"/>
          <w:szCs w:val="23"/>
          <w:lang w:eastAsia="en-US"/>
        </w:rPr>
        <w:t>zysku do podziału mi</w:t>
      </w:r>
      <w:r w:rsidRPr="00222015">
        <w:rPr>
          <w:rFonts w:asciiTheme="minorHAnsi" w:eastAsia="TimesNewRoman" w:hAnsiTheme="minorHAnsi" w:cs="TimesNewRoman"/>
          <w:szCs w:val="23"/>
          <w:lang w:eastAsia="en-US"/>
        </w:rPr>
        <w:t>ę</w:t>
      </w:r>
      <w:r w:rsidRPr="00222015">
        <w:rPr>
          <w:rFonts w:asciiTheme="minorHAnsi" w:eastAsiaTheme="minorHAnsi" w:hAnsiTheme="minorHAnsi"/>
          <w:szCs w:val="23"/>
          <w:lang w:eastAsia="en-US"/>
        </w:rPr>
        <w:t>dzy swoich członków, udziałowców, akcjonariuszy i pracowników.</w:t>
      </w:r>
    </w:p>
    <w:p w:rsidR="007A2ED3" w:rsidRPr="00222015" w:rsidRDefault="007A2ED3" w:rsidP="007A2ED3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szczegółowe warunki realizacji zadania reguluje umowa zawarta pomiędzy Gminą Miasto Szczecin a podmiotem uprawnionym;</w:t>
      </w:r>
    </w:p>
    <w:p w:rsidR="007A2ED3" w:rsidRPr="00222015" w:rsidRDefault="007A2ED3" w:rsidP="007A2ED3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 xml:space="preserve">miejscem przeprowadzenia zadania jest miasto Szczecin; </w:t>
      </w:r>
    </w:p>
    <w:p w:rsidR="007A2ED3" w:rsidRPr="00222015" w:rsidRDefault="007A2ED3" w:rsidP="007A2ED3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</w:rPr>
        <w:t xml:space="preserve">uczestnikami przeprowadzonych działań realizowanych w ramach otrzymanej dotacji będą szczecińscy przedsiębiorcy lub osoby zamierzające rozpocząć działalność gospodarczą, w tym studenci i absolwenci szczecińskich uczelni oraz uczniowie szczecińskich szkół </w:t>
      </w:r>
      <w:proofErr w:type="spellStart"/>
      <w:r w:rsidRPr="00222015">
        <w:rPr>
          <w:rFonts w:asciiTheme="minorHAnsi" w:hAnsiTheme="minorHAnsi"/>
          <w:sz w:val="24"/>
        </w:rPr>
        <w:t>ponadgimnazjalnych</w:t>
      </w:r>
      <w:proofErr w:type="spellEnd"/>
      <w:r w:rsidRPr="00222015">
        <w:rPr>
          <w:rFonts w:asciiTheme="minorHAnsi" w:hAnsiTheme="minorHAnsi"/>
          <w:sz w:val="24"/>
        </w:rPr>
        <w:t xml:space="preserve">; </w:t>
      </w:r>
    </w:p>
    <w:p w:rsidR="007A2ED3" w:rsidRPr="00222015" w:rsidRDefault="007A2ED3" w:rsidP="007A2ED3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</w:rPr>
        <w:t xml:space="preserve">wszystkie działania prowadzone w ramach wykonywanego zadania mają mieć </w:t>
      </w:r>
      <w:r w:rsidRPr="00222015">
        <w:rPr>
          <w:rFonts w:asciiTheme="minorHAnsi" w:hAnsiTheme="minorHAnsi"/>
          <w:sz w:val="24"/>
          <w:u w:val="single"/>
        </w:rPr>
        <w:t>charakter otwarty, a zwłaszcza bezpłatne korzystanie</w:t>
      </w:r>
      <w:r w:rsidRPr="00222015">
        <w:rPr>
          <w:rFonts w:asciiTheme="minorHAnsi" w:hAnsiTheme="minorHAnsi"/>
          <w:sz w:val="24"/>
        </w:rPr>
        <w:t xml:space="preserve"> ze wszystkich form działalności prowadzonej z budżetu opisanego zadania (seminaria, szkolenia, konferencje, imprezy gospodarcze, targi, wydawnictwa, itp.); </w:t>
      </w:r>
    </w:p>
    <w:p w:rsidR="007A2ED3" w:rsidRPr="00222015" w:rsidRDefault="007A2ED3" w:rsidP="007A2ED3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</w:rPr>
        <w:t xml:space="preserve">projekt wykonalności zadania możliwy do zrealizowania pod względem ekonomicznym, organizacyjnym, technicznym i finansowym; </w:t>
      </w:r>
    </w:p>
    <w:p w:rsidR="007A2ED3" w:rsidRDefault="007A2ED3" w:rsidP="007A2ED3">
      <w:pPr>
        <w:pStyle w:val="Tekstpodstawowywcity3"/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</w:rPr>
        <w:t>wydatki poniesione przez oferenta na wsparcie realizacji zadania przed datą zawarcia umowy nie będą refundowane.</w:t>
      </w:r>
    </w:p>
    <w:p w:rsidR="00222015" w:rsidRPr="00222015" w:rsidRDefault="00222015" w:rsidP="00222015">
      <w:pPr>
        <w:pStyle w:val="Tekstpodstawowywcity3"/>
        <w:ind w:left="426" w:firstLine="0"/>
        <w:jc w:val="both"/>
        <w:rPr>
          <w:rFonts w:asciiTheme="minorHAnsi" w:hAnsiTheme="minorHAnsi"/>
          <w:sz w:val="24"/>
        </w:rPr>
      </w:pPr>
    </w:p>
    <w:p w:rsidR="007A2ED3" w:rsidRPr="00222015" w:rsidRDefault="007A2ED3" w:rsidP="007A2ED3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b/>
          <w:sz w:val="24"/>
        </w:rPr>
        <w:t>Termin składania ofert:</w:t>
      </w:r>
    </w:p>
    <w:p w:rsidR="007A2ED3" w:rsidRPr="00222015" w:rsidRDefault="007A2ED3" w:rsidP="007A2ED3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4"/>
          <w:lang w:eastAsia="en-US"/>
        </w:rPr>
      </w:pPr>
      <w:r w:rsidRPr="00222015">
        <w:rPr>
          <w:rFonts w:asciiTheme="minorHAnsi" w:eastAsiaTheme="minorHAnsi" w:hAnsiTheme="minorHAnsi"/>
          <w:szCs w:val="24"/>
          <w:lang w:eastAsia="en-US"/>
        </w:rPr>
        <w:lastRenderedPageBreak/>
        <w:t>Oferty opatrzone numerem Konkursu nale</w:t>
      </w:r>
      <w:r w:rsidRPr="00222015">
        <w:rPr>
          <w:rFonts w:asciiTheme="minorHAnsi" w:eastAsia="TimesNewRoman" w:hAnsiTheme="minorHAnsi" w:cs="TimesNewRoman"/>
          <w:szCs w:val="24"/>
          <w:lang w:eastAsia="en-US"/>
        </w:rPr>
        <w:t>ż</w:t>
      </w:r>
      <w:r w:rsidRPr="00222015">
        <w:rPr>
          <w:rFonts w:asciiTheme="minorHAnsi" w:eastAsiaTheme="minorHAnsi" w:hAnsiTheme="minorHAnsi"/>
          <w:szCs w:val="24"/>
          <w:lang w:eastAsia="en-US"/>
        </w:rPr>
        <w:t>y składa</w:t>
      </w:r>
      <w:r w:rsidRPr="00222015">
        <w:rPr>
          <w:rFonts w:asciiTheme="minorHAnsi" w:eastAsia="TimesNewRoman" w:hAnsiTheme="minorHAnsi" w:cs="TimesNewRoman"/>
          <w:szCs w:val="24"/>
          <w:lang w:eastAsia="en-US"/>
        </w:rPr>
        <w:t xml:space="preserve">ć </w:t>
      </w:r>
      <w:r w:rsidRPr="00222015">
        <w:rPr>
          <w:rFonts w:asciiTheme="minorHAnsi" w:eastAsiaTheme="minorHAnsi" w:hAnsiTheme="minorHAnsi"/>
          <w:szCs w:val="24"/>
          <w:lang w:eastAsia="en-US"/>
        </w:rPr>
        <w:t>w Biurze Obsługi Interesantów Urz</w:t>
      </w:r>
      <w:r w:rsidRPr="00222015">
        <w:rPr>
          <w:rFonts w:asciiTheme="minorHAnsi" w:eastAsia="TimesNewRoman" w:hAnsiTheme="minorHAnsi" w:cs="TimesNewRoman"/>
          <w:szCs w:val="24"/>
          <w:lang w:eastAsia="en-US"/>
        </w:rPr>
        <w:t>ę</w:t>
      </w:r>
      <w:r w:rsidRPr="00222015">
        <w:rPr>
          <w:rFonts w:asciiTheme="minorHAnsi" w:eastAsiaTheme="minorHAnsi" w:hAnsiTheme="minorHAnsi"/>
          <w:szCs w:val="24"/>
          <w:lang w:eastAsia="en-US"/>
        </w:rPr>
        <w:t xml:space="preserve">du Miasta Szczecin, Pl. Armii Krajowej 1 (sala nr </w:t>
      </w:r>
      <w:r w:rsidR="004C6C54">
        <w:rPr>
          <w:rFonts w:asciiTheme="minorHAnsi" w:eastAsiaTheme="minorHAnsi" w:hAnsiTheme="minorHAnsi"/>
          <w:szCs w:val="24"/>
          <w:lang w:eastAsia="en-US"/>
        </w:rPr>
        <w:t>62, part</w:t>
      </w:r>
      <w:r w:rsidR="004768B5">
        <w:rPr>
          <w:rFonts w:asciiTheme="minorHAnsi" w:eastAsiaTheme="minorHAnsi" w:hAnsiTheme="minorHAnsi"/>
          <w:szCs w:val="24"/>
          <w:lang w:eastAsia="en-US"/>
        </w:rPr>
        <w:t>er) w terminie do dnia 06.02.2015</w:t>
      </w:r>
      <w:r w:rsidR="004C6C54">
        <w:rPr>
          <w:rFonts w:asciiTheme="minorHAnsi" w:eastAsiaTheme="minorHAnsi" w:hAnsiTheme="minorHAnsi"/>
          <w:szCs w:val="24"/>
          <w:lang w:eastAsia="en-US"/>
        </w:rPr>
        <w:t>r.</w:t>
      </w:r>
      <w:r w:rsidRPr="00222015">
        <w:rPr>
          <w:rFonts w:asciiTheme="minorHAnsi" w:eastAsiaTheme="minorHAnsi" w:hAnsiTheme="minorHAnsi"/>
          <w:szCs w:val="24"/>
          <w:lang w:eastAsia="en-US"/>
        </w:rPr>
        <w:t>Oferty, które wpłyn</w:t>
      </w:r>
      <w:r w:rsidRPr="00222015">
        <w:rPr>
          <w:rFonts w:asciiTheme="minorHAnsi" w:eastAsia="TimesNewRoman" w:hAnsiTheme="minorHAnsi" w:cs="TimesNewRoman"/>
          <w:szCs w:val="24"/>
          <w:lang w:eastAsia="en-US"/>
        </w:rPr>
        <w:t xml:space="preserve">ą </w:t>
      </w:r>
      <w:r w:rsidRPr="00222015">
        <w:rPr>
          <w:rFonts w:asciiTheme="minorHAnsi" w:eastAsiaTheme="minorHAnsi" w:hAnsiTheme="minorHAnsi"/>
          <w:szCs w:val="24"/>
          <w:lang w:eastAsia="en-US"/>
        </w:rPr>
        <w:t>po terminie, nie b</w:t>
      </w:r>
      <w:r w:rsidRPr="00222015">
        <w:rPr>
          <w:rFonts w:asciiTheme="minorHAnsi" w:eastAsia="TimesNewRoman" w:hAnsiTheme="minorHAnsi" w:cs="TimesNewRoman"/>
          <w:szCs w:val="24"/>
          <w:lang w:eastAsia="en-US"/>
        </w:rPr>
        <w:t>ę</w:t>
      </w:r>
      <w:r w:rsidRPr="00222015">
        <w:rPr>
          <w:rFonts w:asciiTheme="minorHAnsi" w:eastAsiaTheme="minorHAnsi" w:hAnsiTheme="minorHAnsi"/>
          <w:szCs w:val="24"/>
          <w:lang w:eastAsia="en-US"/>
        </w:rPr>
        <w:t>d</w:t>
      </w:r>
      <w:r w:rsidRPr="00222015">
        <w:rPr>
          <w:rFonts w:asciiTheme="minorHAnsi" w:eastAsia="TimesNewRoman" w:hAnsiTheme="minorHAnsi" w:cs="TimesNewRoman"/>
          <w:szCs w:val="24"/>
          <w:lang w:eastAsia="en-US"/>
        </w:rPr>
        <w:t xml:space="preserve">ą </w:t>
      </w:r>
      <w:r w:rsidRPr="00222015">
        <w:rPr>
          <w:rFonts w:asciiTheme="minorHAnsi" w:eastAsiaTheme="minorHAnsi" w:hAnsiTheme="minorHAnsi"/>
          <w:szCs w:val="24"/>
          <w:lang w:eastAsia="en-US"/>
        </w:rPr>
        <w:t>rozpatrywane.</w:t>
      </w:r>
    </w:p>
    <w:p w:rsidR="007A2ED3" w:rsidRPr="00222015" w:rsidRDefault="007A2ED3" w:rsidP="007A2ED3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4"/>
          <w:lang w:eastAsia="en-US"/>
        </w:rPr>
      </w:pPr>
      <w:r w:rsidRPr="00222015">
        <w:rPr>
          <w:rFonts w:asciiTheme="minorHAnsi" w:eastAsiaTheme="minorHAnsi" w:hAnsiTheme="minorHAnsi"/>
          <w:szCs w:val="24"/>
          <w:lang w:eastAsia="en-US"/>
        </w:rPr>
        <w:t>Organizacje uczestniczące w konkursie zobowiązane są do podania adresu mailowego do osoby upoważnionej do składania wyjaśnień dotyczących oferty w celu skutecznego poinformowania o stwierdzonych brakach lub uchybieniach i oczywistych omyłkach. W przypadku braku adresu mailowego Organizacja zobowiązana jest podać numer telefonu.</w:t>
      </w:r>
    </w:p>
    <w:p w:rsidR="007A2ED3" w:rsidRPr="00222015" w:rsidRDefault="007A2ED3" w:rsidP="007A2ED3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4"/>
          <w:lang w:eastAsia="en-US"/>
        </w:rPr>
      </w:pPr>
      <w:r w:rsidRPr="00222015">
        <w:rPr>
          <w:rFonts w:asciiTheme="minorHAnsi" w:eastAsiaTheme="minorHAnsi" w:hAnsiTheme="minorHAnsi"/>
          <w:szCs w:val="24"/>
          <w:lang w:eastAsia="en-US"/>
        </w:rPr>
        <w:t>Do oferty należy doł</w:t>
      </w:r>
      <w:r w:rsidRPr="00222015">
        <w:rPr>
          <w:rFonts w:asciiTheme="minorHAnsi" w:eastAsia="TimesNewRoman" w:hAnsiTheme="minorHAnsi" w:cs="TimesNewRoman"/>
          <w:szCs w:val="24"/>
          <w:lang w:eastAsia="en-US"/>
        </w:rPr>
        <w:t>ą</w:t>
      </w:r>
      <w:r w:rsidRPr="00222015">
        <w:rPr>
          <w:rFonts w:asciiTheme="minorHAnsi" w:eastAsiaTheme="minorHAnsi" w:hAnsiTheme="minorHAnsi"/>
          <w:szCs w:val="24"/>
          <w:lang w:eastAsia="en-US"/>
        </w:rPr>
        <w:t>czy</w:t>
      </w:r>
      <w:r w:rsidRPr="00222015">
        <w:rPr>
          <w:rFonts w:asciiTheme="minorHAnsi" w:eastAsia="TimesNewRoman" w:hAnsiTheme="minorHAnsi" w:cs="TimesNewRoman"/>
          <w:szCs w:val="24"/>
          <w:lang w:eastAsia="en-US"/>
        </w:rPr>
        <w:t>ć</w:t>
      </w:r>
      <w:r w:rsidRPr="00222015">
        <w:rPr>
          <w:rFonts w:asciiTheme="minorHAnsi" w:eastAsiaTheme="minorHAnsi" w:hAnsiTheme="minorHAnsi"/>
          <w:szCs w:val="24"/>
          <w:lang w:eastAsia="en-US"/>
        </w:rPr>
        <w:t>:</w:t>
      </w:r>
    </w:p>
    <w:p w:rsidR="007A2ED3" w:rsidRPr="00222015" w:rsidRDefault="007A2ED3" w:rsidP="007A2ED3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proofErr w:type="gramStart"/>
      <w:r w:rsidRPr="00222015">
        <w:rPr>
          <w:rFonts w:asciiTheme="minorHAnsi" w:eastAsiaTheme="minorHAnsi" w:hAnsiTheme="minorHAnsi"/>
          <w:szCs w:val="24"/>
          <w:lang w:eastAsia="en-US"/>
        </w:rPr>
        <w:t>aktualny</w:t>
      </w:r>
      <w:proofErr w:type="gramEnd"/>
      <w:r w:rsidRPr="00222015">
        <w:rPr>
          <w:rFonts w:asciiTheme="minorHAnsi" w:eastAsiaTheme="minorHAnsi" w:hAnsiTheme="minorHAnsi"/>
          <w:szCs w:val="24"/>
          <w:lang w:eastAsia="en-US"/>
        </w:rPr>
        <w:t xml:space="preserve"> odpis z Krajowego rejestru Sądowego, innego rejestru lub ewidencji;</w:t>
      </w:r>
    </w:p>
    <w:p w:rsidR="007A2ED3" w:rsidRPr="00222015" w:rsidRDefault="007A2ED3" w:rsidP="007A2ED3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proofErr w:type="gramStart"/>
      <w:r w:rsidRPr="00222015">
        <w:rPr>
          <w:rFonts w:asciiTheme="minorHAnsi" w:eastAsiaTheme="minorHAnsi" w:hAnsiTheme="minorHAnsi"/>
          <w:szCs w:val="24"/>
          <w:lang w:eastAsia="en-US"/>
        </w:rPr>
        <w:t>w</w:t>
      </w:r>
      <w:proofErr w:type="gramEnd"/>
      <w:r w:rsidRPr="00222015">
        <w:rPr>
          <w:rFonts w:asciiTheme="minorHAnsi" w:eastAsiaTheme="minorHAnsi" w:hAnsiTheme="minorHAnsi"/>
          <w:szCs w:val="24"/>
          <w:lang w:eastAsia="en-US"/>
        </w:rPr>
        <w:t xml:space="preserve"> przypadku wyboru innego sposobu reprezentacji podmiotów składających ofertę wspólną niż wynikający z Krajowego rejestru Sądowego lub innego właściwego rejestru – dokument potwierdzający upoważnienie do działania w imieniu oferenta (-ów);</w:t>
      </w:r>
    </w:p>
    <w:p w:rsidR="007A2ED3" w:rsidRPr="00222015" w:rsidRDefault="007A2ED3" w:rsidP="007A2ED3">
      <w:pPr>
        <w:pStyle w:val="Tekstpodstawowywcity3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proofErr w:type="gramStart"/>
      <w:r w:rsidRPr="00222015">
        <w:rPr>
          <w:rFonts w:asciiTheme="minorHAnsi" w:eastAsiaTheme="minorHAnsi" w:hAnsiTheme="minorHAnsi"/>
          <w:sz w:val="24"/>
          <w:szCs w:val="24"/>
          <w:lang w:eastAsia="en-US"/>
        </w:rPr>
        <w:t>o</w:t>
      </w:r>
      <w:r w:rsidRPr="00222015">
        <w:rPr>
          <w:rFonts w:asciiTheme="minorHAnsi" w:eastAsia="TimesNewRoman" w:hAnsiTheme="minorHAnsi" w:cs="TimesNewRoman"/>
          <w:sz w:val="24"/>
          <w:szCs w:val="24"/>
          <w:lang w:eastAsia="en-US"/>
        </w:rPr>
        <w:t>ś</w:t>
      </w:r>
      <w:r w:rsidRPr="00222015">
        <w:rPr>
          <w:rFonts w:asciiTheme="minorHAnsi" w:eastAsiaTheme="minorHAnsi" w:hAnsiTheme="minorHAnsi"/>
          <w:sz w:val="24"/>
          <w:szCs w:val="24"/>
          <w:lang w:eastAsia="en-US"/>
        </w:rPr>
        <w:t>wiadczenie</w:t>
      </w:r>
      <w:proofErr w:type="gramEnd"/>
      <w:r w:rsidRPr="00222015">
        <w:rPr>
          <w:rFonts w:asciiTheme="minorHAnsi" w:eastAsiaTheme="minorHAnsi" w:hAnsiTheme="minorHAnsi"/>
          <w:sz w:val="24"/>
          <w:szCs w:val="24"/>
          <w:lang w:eastAsia="en-US"/>
        </w:rPr>
        <w:t xml:space="preserve"> podmiotu (BOP 11);</w:t>
      </w:r>
    </w:p>
    <w:p w:rsidR="00222015" w:rsidRPr="00222015" w:rsidRDefault="00222015" w:rsidP="00222015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222015">
        <w:rPr>
          <w:rFonts w:asciiTheme="minorHAnsi" w:hAnsiTheme="minorHAnsi"/>
        </w:rPr>
        <w:t xml:space="preserve">ankietę weryfikacyjną (pouczenie: Organizacja składa ankietę tylko </w:t>
      </w:r>
      <w:proofErr w:type="gramStart"/>
      <w:r w:rsidRPr="00222015">
        <w:rPr>
          <w:rFonts w:asciiTheme="minorHAnsi" w:hAnsiTheme="minorHAnsi"/>
        </w:rPr>
        <w:t>raz                                      w</w:t>
      </w:r>
      <w:proofErr w:type="gramEnd"/>
      <w:r w:rsidRPr="00222015">
        <w:rPr>
          <w:rFonts w:asciiTheme="minorHAnsi" w:hAnsiTheme="minorHAnsi"/>
        </w:rPr>
        <w:t xml:space="preserve"> danym roku budżetowym, co oznacza, że jeśli złożyła ankietę we wcześniejszym konkursie ogłaszanym na 2014 rok lub załączyła do oferty na Małą Dotację – tryb pozakonkursowy, to jest zwolniona z obowiązku ponownego jej składania);</w:t>
      </w:r>
    </w:p>
    <w:p w:rsidR="00222015" w:rsidRPr="00222015" w:rsidRDefault="00222015" w:rsidP="00222015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proofErr w:type="gramStart"/>
      <w:r w:rsidRPr="00222015">
        <w:rPr>
          <w:rFonts w:asciiTheme="minorHAnsi" w:hAnsiTheme="minorHAnsi"/>
        </w:rPr>
        <w:t>proponowany</w:t>
      </w:r>
      <w:proofErr w:type="gramEnd"/>
      <w:r w:rsidRPr="00222015">
        <w:rPr>
          <w:rFonts w:asciiTheme="minorHAnsi" w:hAnsiTheme="minorHAnsi"/>
        </w:rPr>
        <w:t xml:space="preserve"> pakiet działań promocyjnych realizowanych w związku z otrzymanym dofinansowaniem.</w:t>
      </w:r>
    </w:p>
    <w:p w:rsidR="007A2ED3" w:rsidRPr="00222015" w:rsidRDefault="007A2ED3" w:rsidP="007A2ED3">
      <w:pPr>
        <w:pStyle w:val="Tekstpodstawowywcity3"/>
        <w:ind w:firstLine="0"/>
        <w:jc w:val="both"/>
        <w:rPr>
          <w:rFonts w:asciiTheme="minorHAnsi" w:hAnsiTheme="minorHAnsi"/>
          <w:sz w:val="24"/>
        </w:rPr>
      </w:pPr>
    </w:p>
    <w:p w:rsidR="007A2ED3" w:rsidRPr="00222015" w:rsidRDefault="007A2ED3" w:rsidP="007A2E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Cs w:val="24"/>
        </w:rPr>
      </w:pPr>
      <w:r w:rsidRPr="00222015">
        <w:rPr>
          <w:rFonts w:asciiTheme="minorHAnsi" w:hAnsiTheme="minorHAnsi"/>
          <w:b/>
          <w:color w:val="1A171C"/>
          <w:szCs w:val="24"/>
        </w:rPr>
        <w:t>Tryb wyboru ofert.</w:t>
      </w:r>
    </w:p>
    <w:p w:rsidR="00C815E5" w:rsidRDefault="007A2ED3" w:rsidP="007A2ED3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/>
          <w:szCs w:val="24"/>
          <w:lang w:eastAsia="en-US"/>
        </w:rPr>
      </w:pPr>
      <w:r w:rsidRPr="00222015">
        <w:rPr>
          <w:rFonts w:asciiTheme="minorHAnsi" w:eastAsiaTheme="minorHAnsi" w:hAnsiTheme="minorHAnsi"/>
          <w:szCs w:val="24"/>
          <w:lang w:eastAsia="en-US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</w:t>
      </w:r>
    </w:p>
    <w:p w:rsidR="00C815E5" w:rsidRDefault="00C815E5">
      <w:pPr>
        <w:spacing w:after="200" w:line="276" w:lineRule="auto"/>
        <w:rPr>
          <w:rFonts w:asciiTheme="minorHAnsi" w:eastAsiaTheme="minorHAnsi" w:hAnsiTheme="minorHAnsi"/>
          <w:szCs w:val="24"/>
          <w:lang w:eastAsia="en-US"/>
        </w:rPr>
      </w:pPr>
      <w:r>
        <w:rPr>
          <w:rFonts w:asciiTheme="minorHAnsi" w:eastAsiaTheme="minorHAnsi" w:hAnsiTheme="minorHAnsi"/>
          <w:szCs w:val="24"/>
          <w:lang w:eastAsia="en-US"/>
        </w:rPr>
        <w:br w:type="page"/>
      </w:r>
    </w:p>
    <w:p w:rsidR="007A2ED3" w:rsidRPr="00222015" w:rsidRDefault="007A2ED3" w:rsidP="007A2ED3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/>
          <w:szCs w:val="24"/>
          <w:lang w:eastAsia="en-US"/>
        </w:rPr>
      </w:pPr>
      <w:r w:rsidRPr="00222015">
        <w:rPr>
          <w:rFonts w:asciiTheme="minorHAnsi" w:eastAsiaTheme="minorHAnsi" w:hAnsiTheme="minorHAnsi"/>
          <w:szCs w:val="24"/>
          <w:lang w:eastAsia="en-US"/>
        </w:rPr>
        <w:lastRenderedPageBreak/>
        <w:t>Prezydentowi lub upoważnionemu Zastępcy Prezydenta, który dokonuje wyboru ofert w formie Oświadczenia Woli.</w:t>
      </w:r>
    </w:p>
    <w:p w:rsidR="007A2ED3" w:rsidRPr="00222015" w:rsidRDefault="007A2ED3" w:rsidP="007A2ED3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szCs w:val="24"/>
        </w:rPr>
      </w:pPr>
    </w:p>
    <w:p w:rsidR="007A2ED3" w:rsidRPr="00222015" w:rsidRDefault="007A2ED3" w:rsidP="007A2ED3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/>
          <w:b/>
          <w:szCs w:val="24"/>
        </w:rPr>
      </w:pPr>
      <w:r w:rsidRPr="00222015">
        <w:rPr>
          <w:rFonts w:asciiTheme="minorHAnsi" w:hAnsiTheme="minorHAnsi"/>
          <w:b/>
          <w:szCs w:val="24"/>
        </w:rPr>
        <w:t>Kryteria wyboru ofert.</w:t>
      </w:r>
    </w:p>
    <w:p w:rsidR="007A2ED3" w:rsidRPr="00222015" w:rsidRDefault="007A2ED3" w:rsidP="007A2ED3">
      <w:pPr>
        <w:autoSpaceDE w:val="0"/>
        <w:autoSpaceDN w:val="0"/>
        <w:adjustRightInd w:val="0"/>
        <w:ind w:left="284"/>
        <w:rPr>
          <w:rFonts w:asciiTheme="minorHAnsi" w:eastAsiaTheme="minorHAnsi" w:hAnsiTheme="minorHAnsi"/>
          <w:color w:val="000000"/>
          <w:szCs w:val="24"/>
          <w:lang w:eastAsia="en-US"/>
        </w:rPr>
      </w:pPr>
      <w:r w:rsidRPr="00222015">
        <w:rPr>
          <w:rFonts w:asciiTheme="minorHAnsi" w:eastAsiaTheme="minorHAnsi" w:hAnsiTheme="minorHAnsi"/>
          <w:color w:val="000000"/>
          <w:szCs w:val="24"/>
          <w:lang w:eastAsia="en-US"/>
        </w:rPr>
        <w:t>Przy wyborze ofert Gmina Miasto Szczecin ocenia</w:t>
      </w:r>
      <w:r w:rsidRPr="00222015">
        <w:rPr>
          <w:rFonts w:asciiTheme="minorHAnsi" w:eastAsia="TimesNewRoman" w:hAnsiTheme="minorHAnsi" w:cs="TimesNewRoman"/>
          <w:color w:val="000000"/>
          <w:szCs w:val="24"/>
          <w:lang w:eastAsia="en-US"/>
        </w:rPr>
        <w:t xml:space="preserve">ć </w:t>
      </w:r>
      <w:r w:rsidRPr="00222015">
        <w:rPr>
          <w:rFonts w:asciiTheme="minorHAnsi" w:eastAsiaTheme="minorHAnsi" w:hAnsiTheme="minorHAnsi"/>
          <w:color w:val="000000"/>
          <w:szCs w:val="24"/>
          <w:lang w:eastAsia="en-US"/>
        </w:rPr>
        <w:t>b</w:t>
      </w:r>
      <w:r w:rsidRPr="00222015">
        <w:rPr>
          <w:rFonts w:asciiTheme="minorHAnsi" w:eastAsia="TimesNewRoman" w:hAnsiTheme="minorHAnsi" w:cs="TimesNewRoman"/>
          <w:color w:val="000000"/>
          <w:szCs w:val="24"/>
          <w:lang w:eastAsia="en-US"/>
        </w:rPr>
        <w:t>ę</w:t>
      </w:r>
      <w:r w:rsidRPr="00222015">
        <w:rPr>
          <w:rFonts w:asciiTheme="minorHAnsi" w:eastAsiaTheme="minorHAnsi" w:hAnsiTheme="minorHAnsi"/>
          <w:color w:val="000000"/>
          <w:szCs w:val="24"/>
          <w:lang w:eastAsia="en-US"/>
        </w:rPr>
        <w:t>dzie:</w:t>
      </w:r>
    </w:p>
    <w:p w:rsidR="007A2ED3" w:rsidRPr="00222015" w:rsidRDefault="007A2ED3" w:rsidP="007A2ED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proofErr w:type="gramStart"/>
      <w:r w:rsidRPr="00222015">
        <w:rPr>
          <w:rFonts w:asciiTheme="minorHAnsi" w:eastAsiaTheme="minorHAnsi" w:hAnsiTheme="minorHAnsi"/>
          <w:szCs w:val="24"/>
          <w:lang w:eastAsia="en-US"/>
        </w:rPr>
        <w:t>możliwość</w:t>
      </w:r>
      <w:proofErr w:type="gramEnd"/>
      <w:r w:rsidRPr="00222015">
        <w:rPr>
          <w:rFonts w:asciiTheme="minorHAnsi" w:eastAsiaTheme="minorHAnsi" w:hAnsiTheme="minorHAnsi"/>
          <w:szCs w:val="24"/>
          <w:lang w:eastAsia="en-US"/>
        </w:rPr>
        <w:t xml:space="preserve"> realizacji zadania publicznego przez podmioty uprawnione; </w:t>
      </w:r>
    </w:p>
    <w:p w:rsidR="007A2ED3" w:rsidRPr="00222015" w:rsidRDefault="007A2ED3" w:rsidP="007A2ED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proofErr w:type="gramStart"/>
      <w:r w:rsidRPr="00222015">
        <w:rPr>
          <w:rFonts w:asciiTheme="minorHAnsi" w:eastAsiaTheme="minorHAnsi" w:hAnsiTheme="minorHAnsi"/>
          <w:szCs w:val="24"/>
          <w:lang w:eastAsia="en-US"/>
        </w:rPr>
        <w:t>kalkulację</w:t>
      </w:r>
      <w:proofErr w:type="gramEnd"/>
      <w:r w:rsidRPr="00222015">
        <w:rPr>
          <w:rFonts w:asciiTheme="minorHAnsi" w:eastAsiaTheme="minorHAnsi" w:hAnsiTheme="minorHAnsi"/>
          <w:szCs w:val="24"/>
          <w:lang w:eastAsia="en-US"/>
        </w:rPr>
        <w:t xml:space="preserve"> kosztów realizacji zadania publicznego, w tym w odniesieniu do zakresu rzeczowego zadania; </w:t>
      </w:r>
    </w:p>
    <w:p w:rsidR="007A2ED3" w:rsidRPr="00222015" w:rsidRDefault="007A2ED3" w:rsidP="007A2ED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r w:rsidRPr="00222015">
        <w:rPr>
          <w:rFonts w:asciiTheme="minorHAnsi" w:eastAsiaTheme="minorHAnsi" w:hAnsiTheme="minorHAnsi"/>
          <w:szCs w:val="24"/>
          <w:lang w:eastAsia="en-US"/>
        </w:rPr>
        <w:t xml:space="preserve">jakość wykonania zadania i kwalifikacje osób, przy </w:t>
      </w:r>
      <w:proofErr w:type="gramStart"/>
      <w:r w:rsidRPr="00222015">
        <w:rPr>
          <w:rFonts w:asciiTheme="minorHAnsi" w:eastAsiaTheme="minorHAnsi" w:hAnsiTheme="minorHAnsi"/>
          <w:szCs w:val="24"/>
          <w:lang w:eastAsia="en-US"/>
        </w:rPr>
        <w:t>udziale których</w:t>
      </w:r>
      <w:proofErr w:type="gramEnd"/>
      <w:r w:rsidRPr="00222015">
        <w:rPr>
          <w:rFonts w:asciiTheme="minorHAnsi" w:eastAsiaTheme="minorHAnsi" w:hAnsiTheme="minorHAnsi"/>
          <w:szCs w:val="24"/>
          <w:lang w:eastAsia="en-US"/>
        </w:rPr>
        <w:t xml:space="preserve"> podmioty uprawnione będą realizować zadanie publiczne;</w:t>
      </w:r>
    </w:p>
    <w:p w:rsidR="007A2ED3" w:rsidRPr="00222015" w:rsidRDefault="007A2ED3" w:rsidP="007A2ED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proofErr w:type="gramStart"/>
      <w:r w:rsidRPr="00222015">
        <w:rPr>
          <w:rFonts w:asciiTheme="minorHAnsi" w:eastAsiaTheme="minorHAnsi" w:hAnsiTheme="minorHAnsi"/>
          <w:szCs w:val="24"/>
          <w:lang w:eastAsia="en-US"/>
        </w:rPr>
        <w:t>udział</w:t>
      </w:r>
      <w:proofErr w:type="gramEnd"/>
      <w:r w:rsidRPr="00222015">
        <w:rPr>
          <w:rFonts w:asciiTheme="minorHAnsi" w:eastAsiaTheme="minorHAnsi" w:hAnsiTheme="minorHAnsi"/>
          <w:szCs w:val="24"/>
          <w:lang w:eastAsia="en-US"/>
        </w:rPr>
        <w:t xml:space="preserve"> środków własnych lub środków pochodzących z innych źródeł na realizację zadania publicznego; </w:t>
      </w:r>
    </w:p>
    <w:p w:rsidR="007A2ED3" w:rsidRPr="00222015" w:rsidRDefault="007A2ED3" w:rsidP="007A2ED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szCs w:val="24"/>
          <w:lang w:eastAsia="en-US"/>
        </w:rPr>
      </w:pPr>
      <w:proofErr w:type="gramStart"/>
      <w:r w:rsidRPr="00222015">
        <w:rPr>
          <w:rFonts w:asciiTheme="minorHAnsi" w:eastAsiaTheme="minorHAnsi" w:hAnsiTheme="minorHAnsi"/>
          <w:szCs w:val="24"/>
          <w:lang w:eastAsia="en-US"/>
        </w:rPr>
        <w:t>wkład</w:t>
      </w:r>
      <w:proofErr w:type="gramEnd"/>
      <w:r w:rsidRPr="00222015">
        <w:rPr>
          <w:rFonts w:asciiTheme="minorHAnsi" w:eastAsiaTheme="minorHAnsi" w:hAnsiTheme="minorHAnsi"/>
          <w:szCs w:val="24"/>
          <w:lang w:eastAsia="en-US"/>
        </w:rPr>
        <w:t xml:space="preserve"> rzeczowy i osobowy, ze szczególnym uwzględnieniem świadczenia wolontariuszy i pracy społecznej członków;</w:t>
      </w:r>
    </w:p>
    <w:p w:rsidR="007A2ED3" w:rsidRPr="00222015" w:rsidRDefault="007A2ED3" w:rsidP="007A2ED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/>
          <w:color w:val="000000"/>
          <w:szCs w:val="24"/>
          <w:lang w:eastAsia="en-US"/>
        </w:rPr>
      </w:pPr>
      <w:proofErr w:type="gramStart"/>
      <w:r w:rsidRPr="00222015">
        <w:rPr>
          <w:rFonts w:asciiTheme="minorHAnsi" w:eastAsiaTheme="minorHAnsi" w:hAnsiTheme="minorHAnsi"/>
          <w:szCs w:val="24"/>
          <w:lang w:eastAsia="en-US"/>
        </w:rPr>
        <w:t>dotychczasową</w:t>
      </w:r>
      <w:proofErr w:type="gramEnd"/>
      <w:r w:rsidRPr="00222015">
        <w:rPr>
          <w:rFonts w:asciiTheme="minorHAnsi" w:eastAsiaTheme="minorHAnsi" w:hAnsiTheme="minorHAnsi"/>
          <w:szCs w:val="24"/>
          <w:lang w:eastAsia="en-US"/>
        </w:rPr>
        <w:t xml:space="preserve"> współpracę, biorąc pod uwagę rzetelność i terminowość oraz sposób rozliczenia otrzymanych na ten cel środków.</w:t>
      </w:r>
    </w:p>
    <w:p w:rsidR="00222015" w:rsidRPr="00222015" w:rsidRDefault="00222015" w:rsidP="00222015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/>
          <w:color w:val="000000"/>
          <w:szCs w:val="24"/>
          <w:lang w:eastAsia="en-US"/>
        </w:rPr>
      </w:pPr>
    </w:p>
    <w:p w:rsidR="007A2ED3" w:rsidRPr="00222015" w:rsidRDefault="007A2ED3" w:rsidP="007A2ED3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/>
          <w:b/>
          <w:szCs w:val="24"/>
        </w:rPr>
      </w:pPr>
      <w:r w:rsidRPr="00222015">
        <w:rPr>
          <w:rFonts w:asciiTheme="minorHAnsi" w:hAnsiTheme="minorHAnsi"/>
          <w:b/>
          <w:szCs w:val="24"/>
        </w:rPr>
        <w:t>Termin dokonania wyboru ofert.</w:t>
      </w:r>
    </w:p>
    <w:p w:rsidR="007A2ED3" w:rsidRPr="00222015" w:rsidRDefault="007A2ED3" w:rsidP="007A2ED3">
      <w:pPr>
        <w:pStyle w:val="Tekstpodstawowywcity3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Wyboru ofert dokonuje się niezwłocznie, a wyniki konkursu publikowane są:</w:t>
      </w:r>
    </w:p>
    <w:p w:rsidR="007A2ED3" w:rsidRPr="00222015" w:rsidRDefault="007A2ED3" w:rsidP="007A2ED3">
      <w:pPr>
        <w:autoSpaceDE w:val="0"/>
        <w:autoSpaceDN w:val="0"/>
        <w:adjustRightInd w:val="0"/>
        <w:ind w:left="426"/>
        <w:jc w:val="both"/>
        <w:rPr>
          <w:rFonts w:asciiTheme="minorHAnsi" w:hAnsiTheme="minorHAnsi"/>
          <w:color w:val="1A171C"/>
          <w:szCs w:val="24"/>
        </w:rPr>
      </w:pPr>
      <w:r w:rsidRPr="00222015">
        <w:rPr>
          <w:rFonts w:asciiTheme="minorHAnsi" w:hAnsiTheme="minorHAnsi"/>
          <w:color w:val="1A171C"/>
          <w:szCs w:val="24"/>
        </w:rPr>
        <w:t>1) w Biuletynie Informacji Publicznej;</w:t>
      </w:r>
    </w:p>
    <w:p w:rsidR="007A2ED3" w:rsidRPr="00222015" w:rsidRDefault="007A2ED3" w:rsidP="007A2ED3">
      <w:pPr>
        <w:autoSpaceDE w:val="0"/>
        <w:autoSpaceDN w:val="0"/>
        <w:adjustRightInd w:val="0"/>
        <w:ind w:left="426"/>
        <w:jc w:val="both"/>
        <w:rPr>
          <w:rFonts w:asciiTheme="minorHAnsi" w:hAnsiTheme="minorHAnsi"/>
          <w:color w:val="1A171C"/>
          <w:szCs w:val="24"/>
        </w:rPr>
      </w:pPr>
      <w:r w:rsidRPr="00222015">
        <w:rPr>
          <w:rFonts w:asciiTheme="minorHAnsi" w:hAnsiTheme="minorHAnsi"/>
          <w:color w:val="1A171C"/>
          <w:szCs w:val="24"/>
        </w:rPr>
        <w:t>2) w siedzibie Gminy Miasto Szczecin w miejscu przeznaczonym na zamieszczanie ogłoszeń;</w:t>
      </w:r>
    </w:p>
    <w:p w:rsidR="007A2ED3" w:rsidRPr="00222015" w:rsidRDefault="007A2ED3" w:rsidP="007A2ED3">
      <w:pPr>
        <w:autoSpaceDE w:val="0"/>
        <w:autoSpaceDN w:val="0"/>
        <w:adjustRightInd w:val="0"/>
        <w:ind w:left="426"/>
        <w:jc w:val="both"/>
        <w:rPr>
          <w:rFonts w:asciiTheme="minorHAnsi" w:hAnsiTheme="minorHAnsi"/>
          <w:color w:val="000000"/>
          <w:szCs w:val="24"/>
        </w:rPr>
      </w:pPr>
      <w:r w:rsidRPr="00222015">
        <w:rPr>
          <w:rFonts w:asciiTheme="minorHAnsi" w:hAnsiTheme="minorHAnsi"/>
          <w:color w:val="1A171C"/>
          <w:szCs w:val="24"/>
        </w:rPr>
        <w:t>3) na stronie internetowej Gminy Miasto Szczecin.</w:t>
      </w:r>
    </w:p>
    <w:p w:rsidR="007A2ED3" w:rsidRPr="00222015" w:rsidRDefault="007A2ED3" w:rsidP="007A2ED3">
      <w:pPr>
        <w:pStyle w:val="Tekstpodstawowywcity3"/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:rsidR="007A2ED3" w:rsidRPr="00222015" w:rsidRDefault="007A2ED3" w:rsidP="007A2ED3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222015">
        <w:rPr>
          <w:rFonts w:asciiTheme="minorHAnsi" w:hAnsiTheme="minorHAnsi"/>
          <w:b/>
          <w:sz w:val="24"/>
          <w:szCs w:val="24"/>
        </w:rPr>
        <w:t>Warunki unieważnienia konkursu.</w:t>
      </w:r>
    </w:p>
    <w:p w:rsidR="007A2ED3" w:rsidRPr="00222015" w:rsidRDefault="007A2ED3" w:rsidP="007A2ED3">
      <w:pPr>
        <w:pStyle w:val="Tekstpodstawowywcity3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Konkurs unieważnia się w sytuacji, gdy n</w:t>
      </w:r>
      <w:r w:rsidRPr="00222015">
        <w:rPr>
          <w:rFonts w:asciiTheme="minorHAnsi" w:hAnsiTheme="minorHAnsi"/>
          <w:color w:val="1A171C"/>
          <w:sz w:val="24"/>
          <w:szCs w:val="24"/>
        </w:rPr>
        <w:t>ie złożono żadnej oferty lub żadna ze złożonych ofert nie spełnia wymogów zawartych w ogłoszeniu.</w:t>
      </w:r>
    </w:p>
    <w:p w:rsidR="007A2ED3" w:rsidRPr="00222015" w:rsidRDefault="007A2ED3" w:rsidP="007A2ED3">
      <w:pPr>
        <w:pStyle w:val="Tekstpodstawowywcity3"/>
        <w:ind w:left="1068" w:firstLine="0"/>
        <w:jc w:val="both"/>
        <w:rPr>
          <w:rFonts w:asciiTheme="minorHAnsi" w:hAnsiTheme="minorHAnsi"/>
          <w:sz w:val="24"/>
          <w:szCs w:val="24"/>
        </w:rPr>
      </w:pPr>
    </w:p>
    <w:p w:rsidR="007A2ED3" w:rsidRPr="00222015" w:rsidRDefault="007A2ED3" w:rsidP="007A2E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Cs w:val="24"/>
        </w:rPr>
      </w:pPr>
      <w:r w:rsidRPr="00222015">
        <w:rPr>
          <w:rFonts w:asciiTheme="minorHAnsi" w:hAnsiTheme="minorHAnsi"/>
          <w:b/>
          <w:color w:val="1A171C"/>
          <w:szCs w:val="24"/>
        </w:rPr>
        <w:t xml:space="preserve">Zrealizowane przez Gminę Miasto Szczecin w roku </w:t>
      </w:r>
      <w:r w:rsidR="008363EC" w:rsidRPr="00222015">
        <w:rPr>
          <w:rFonts w:asciiTheme="minorHAnsi" w:hAnsiTheme="minorHAnsi"/>
          <w:b/>
          <w:szCs w:val="24"/>
        </w:rPr>
        <w:t>ogłoszenia</w:t>
      </w:r>
      <w:r w:rsidR="008363EC" w:rsidRPr="00222015">
        <w:rPr>
          <w:rFonts w:asciiTheme="minorHAnsi" w:hAnsiTheme="minorHAnsi"/>
          <w:b/>
          <w:color w:val="1A171C"/>
          <w:szCs w:val="24"/>
        </w:rPr>
        <w:t xml:space="preserve"> </w:t>
      </w:r>
      <w:r w:rsidRPr="00222015">
        <w:rPr>
          <w:rFonts w:asciiTheme="minorHAnsi" w:hAnsiTheme="minorHAnsi"/>
          <w:b/>
          <w:color w:val="1A171C"/>
          <w:szCs w:val="24"/>
        </w:rPr>
        <w:t xml:space="preserve">i </w:t>
      </w:r>
      <w:r w:rsidR="00222015" w:rsidRPr="00222015">
        <w:rPr>
          <w:rFonts w:asciiTheme="minorHAnsi" w:hAnsiTheme="minorHAnsi"/>
          <w:b/>
          <w:szCs w:val="24"/>
        </w:rPr>
        <w:t>w roku</w:t>
      </w:r>
      <w:r w:rsidR="008363EC">
        <w:rPr>
          <w:rFonts w:asciiTheme="minorHAnsi" w:hAnsiTheme="minorHAnsi"/>
          <w:b/>
          <w:szCs w:val="24"/>
        </w:rPr>
        <w:t xml:space="preserve"> poprzednim</w:t>
      </w:r>
      <w:r w:rsidR="00222015" w:rsidRPr="00222015">
        <w:rPr>
          <w:rFonts w:asciiTheme="minorHAnsi" w:hAnsiTheme="minorHAnsi"/>
          <w:b/>
          <w:szCs w:val="24"/>
        </w:rPr>
        <w:t xml:space="preserve"> </w:t>
      </w:r>
      <w:r w:rsidRPr="00222015">
        <w:rPr>
          <w:rFonts w:asciiTheme="minorHAnsi" w:hAnsiTheme="minorHAnsi"/>
          <w:b/>
          <w:color w:val="1A171C"/>
          <w:szCs w:val="24"/>
        </w:rPr>
        <w:t>zadania publiczne tego samego rodzaju i związane z nimi koszty, ze szczególnym uwzględnieniem wysokości dotacji przekazanych podmiotom uprawnionym.</w:t>
      </w:r>
    </w:p>
    <w:p w:rsidR="007A2ED3" w:rsidRPr="00222015" w:rsidRDefault="007A2ED3" w:rsidP="007A2ED3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b/>
          <w:color w:val="000000"/>
          <w:szCs w:val="24"/>
        </w:rPr>
      </w:pPr>
    </w:p>
    <w:p w:rsidR="007A2ED3" w:rsidRPr="00222015" w:rsidRDefault="007A2ED3" w:rsidP="007A2ED3">
      <w:pPr>
        <w:pStyle w:val="Tekstpodstawowywcity3"/>
        <w:ind w:firstLine="360"/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201</w:t>
      </w:r>
      <w:r w:rsidR="008363EC">
        <w:rPr>
          <w:rFonts w:asciiTheme="minorHAnsi" w:hAnsiTheme="minorHAnsi"/>
          <w:sz w:val="24"/>
          <w:szCs w:val="24"/>
        </w:rPr>
        <w:t>4</w:t>
      </w:r>
      <w:r w:rsidRPr="00222015">
        <w:rPr>
          <w:rFonts w:asciiTheme="minorHAnsi" w:hAnsiTheme="minorHAnsi"/>
          <w:sz w:val="24"/>
          <w:szCs w:val="24"/>
        </w:rPr>
        <w:t xml:space="preserve"> rok </w:t>
      </w:r>
      <w:r w:rsidRPr="00222015">
        <w:rPr>
          <w:rFonts w:asciiTheme="minorHAnsi" w:hAnsiTheme="minorHAnsi"/>
          <w:sz w:val="24"/>
          <w:szCs w:val="24"/>
        </w:rPr>
        <w:tab/>
      </w:r>
      <w:r w:rsidRPr="00222015">
        <w:rPr>
          <w:rFonts w:asciiTheme="minorHAnsi" w:hAnsiTheme="minorHAnsi"/>
          <w:sz w:val="24"/>
          <w:szCs w:val="24"/>
        </w:rPr>
        <w:tab/>
        <w:t>60 000 zł</w:t>
      </w:r>
    </w:p>
    <w:p w:rsidR="007A2ED3" w:rsidRPr="00222015" w:rsidRDefault="007A2ED3" w:rsidP="007A2ED3">
      <w:pPr>
        <w:pStyle w:val="Tekstpodstawowywcity3"/>
        <w:ind w:firstLine="360"/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201</w:t>
      </w:r>
      <w:r w:rsidR="00222015" w:rsidRPr="00222015">
        <w:rPr>
          <w:rFonts w:asciiTheme="minorHAnsi" w:hAnsiTheme="minorHAnsi"/>
          <w:sz w:val="24"/>
          <w:szCs w:val="24"/>
        </w:rPr>
        <w:t>5</w:t>
      </w:r>
      <w:r w:rsidRPr="00222015">
        <w:rPr>
          <w:rFonts w:asciiTheme="minorHAnsi" w:hAnsiTheme="minorHAnsi"/>
          <w:sz w:val="24"/>
          <w:szCs w:val="24"/>
        </w:rPr>
        <w:t xml:space="preserve"> rok </w:t>
      </w:r>
      <w:r w:rsidRPr="00222015">
        <w:rPr>
          <w:rFonts w:asciiTheme="minorHAnsi" w:hAnsiTheme="minorHAnsi"/>
          <w:sz w:val="24"/>
          <w:szCs w:val="24"/>
        </w:rPr>
        <w:tab/>
      </w:r>
      <w:r w:rsidRPr="00222015">
        <w:rPr>
          <w:rFonts w:asciiTheme="minorHAnsi" w:hAnsiTheme="minorHAnsi"/>
          <w:sz w:val="24"/>
          <w:szCs w:val="24"/>
        </w:rPr>
        <w:tab/>
      </w:r>
      <w:r w:rsidR="00222015" w:rsidRPr="00222015">
        <w:rPr>
          <w:rFonts w:asciiTheme="minorHAnsi" w:hAnsiTheme="minorHAnsi"/>
          <w:sz w:val="24"/>
          <w:szCs w:val="24"/>
        </w:rPr>
        <w:t xml:space="preserve">zadanie nie było realizowane  </w:t>
      </w:r>
    </w:p>
    <w:p w:rsidR="007A2ED3" w:rsidRPr="00222015" w:rsidRDefault="007A2ED3" w:rsidP="007A2ED3">
      <w:pPr>
        <w:pStyle w:val="Tekstpodstawowy3"/>
        <w:jc w:val="both"/>
        <w:rPr>
          <w:rFonts w:asciiTheme="minorHAnsi" w:hAnsiTheme="minorHAnsi"/>
          <w:sz w:val="24"/>
          <w:szCs w:val="24"/>
        </w:rPr>
      </w:pPr>
    </w:p>
    <w:p w:rsidR="007A2ED3" w:rsidRPr="00222015" w:rsidRDefault="007A2ED3" w:rsidP="007A2ED3">
      <w:pPr>
        <w:pStyle w:val="Tekstpodstawowy3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222015">
        <w:rPr>
          <w:rFonts w:asciiTheme="minorHAnsi" w:hAnsiTheme="minorHAnsi"/>
          <w:b/>
          <w:sz w:val="24"/>
          <w:szCs w:val="24"/>
        </w:rPr>
        <w:t>Informacje dodatkowe.</w:t>
      </w:r>
    </w:p>
    <w:p w:rsidR="007A2ED3" w:rsidRPr="00222015" w:rsidRDefault="007A2ED3" w:rsidP="007A2ED3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4"/>
          <w:lang w:eastAsia="en-US"/>
        </w:rPr>
      </w:pPr>
      <w:r w:rsidRPr="00222015">
        <w:rPr>
          <w:rFonts w:asciiTheme="minorHAnsi" w:eastAsiaTheme="minorHAnsi" w:hAnsiTheme="minorHAnsi"/>
          <w:szCs w:val="24"/>
          <w:lang w:eastAsia="en-US"/>
        </w:rPr>
        <w:t>Wzór oferty, umowy i sprawozdania z realizacji zadania publicznego oraz wszelkie informacje dotyczące konkursu dostępne są w Biurze ds. Organizacji Pozarządowych Urzędu Miasta Szczecin, Plac Armii Krajowej 1, pokój 335 L, telefon 91 424 51 05, na stronie www.</w:t>
      </w:r>
      <w:proofErr w:type="gramStart"/>
      <w:r w:rsidRPr="00222015">
        <w:rPr>
          <w:rFonts w:asciiTheme="minorHAnsi" w:eastAsiaTheme="minorHAnsi" w:hAnsiTheme="minorHAnsi"/>
          <w:szCs w:val="24"/>
          <w:lang w:eastAsia="en-US"/>
        </w:rPr>
        <w:t>szczecin</w:t>
      </w:r>
      <w:proofErr w:type="gramEnd"/>
      <w:r w:rsidRPr="00222015">
        <w:rPr>
          <w:rFonts w:asciiTheme="minorHAnsi" w:eastAsiaTheme="minorHAnsi" w:hAnsiTheme="minorHAnsi"/>
          <w:szCs w:val="24"/>
          <w:lang w:eastAsia="en-US"/>
        </w:rPr>
        <w:t>.</w:t>
      </w:r>
      <w:proofErr w:type="gramStart"/>
      <w:r w:rsidRPr="00222015">
        <w:rPr>
          <w:rFonts w:asciiTheme="minorHAnsi" w:eastAsiaTheme="minorHAnsi" w:hAnsiTheme="minorHAnsi"/>
          <w:szCs w:val="24"/>
          <w:lang w:eastAsia="en-US"/>
        </w:rPr>
        <w:t>pl</w:t>
      </w:r>
      <w:proofErr w:type="gramEnd"/>
      <w:r w:rsidRPr="00222015">
        <w:rPr>
          <w:rFonts w:asciiTheme="minorHAnsi" w:eastAsiaTheme="minorHAnsi" w:hAnsiTheme="minorHAnsi"/>
          <w:szCs w:val="24"/>
          <w:lang w:eastAsia="en-US"/>
        </w:rPr>
        <w:t>/bop, na stronie Biuletynu Informacji Publicznej Urzędu Miasta Szczecin w zakładce dotacje, e-mail: bop@um.szczecin.</w:t>
      </w:r>
      <w:proofErr w:type="gramStart"/>
      <w:r w:rsidRPr="00222015">
        <w:rPr>
          <w:rFonts w:asciiTheme="minorHAnsi" w:eastAsiaTheme="minorHAnsi" w:hAnsiTheme="minorHAnsi"/>
          <w:szCs w:val="24"/>
          <w:lang w:eastAsia="en-US"/>
        </w:rPr>
        <w:t>pl</w:t>
      </w:r>
      <w:proofErr w:type="gramEnd"/>
      <w:r w:rsidRPr="00222015">
        <w:rPr>
          <w:rFonts w:asciiTheme="minorHAnsi" w:eastAsiaTheme="minorHAnsi" w:hAnsiTheme="minorHAnsi"/>
          <w:szCs w:val="24"/>
          <w:lang w:eastAsia="en-US"/>
        </w:rPr>
        <w:t>.</w:t>
      </w:r>
    </w:p>
    <w:p w:rsidR="007A2ED3" w:rsidRPr="00222015" w:rsidRDefault="007A2ED3" w:rsidP="007A2ED3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/>
          <w:szCs w:val="24"/>
          <w:lang w:eastAsia="en-US"/>
        </w:rPr>
      </w:pPr>
      <w:r w:rsidRPr="00222015">
        <w:rPr>
          <w:rFonts w:asciiTheme="minorHAnsi" w:eastAsiaTheme="minorHAnsi" w:hAnsiTheme="minorHAnsi"/>
          <w:szCs w:val="24"/>
          <w:lang w:eastAsia="en-US"/>
        </w:rPr>
        <w:t xml:space="preserve">Szkolenie dla podmiotów zainteresowanych udziałem w konkursie odbędzie się w dniu </w:t>
      </w:r>
      <w:r w:rsidR="00624EE5">
        <w:rPr>
          <w:rFonts w:asciiTheme="minorHAnsi" w:eastAsiaTheme="minorHAnsi" w:hAnsiTheme="minorHAnsi"/>
          <w:szCs w:val="24"/>
          <w:lang w:eastAsia="en-US"/>
        </w:rPr>
        <w:t>23.01.2015</w:t>
      </w:r>
      <w:proofErr w:type="gramStart"/>
      <w:r w:rsidR="00624EE5">
        <w:rPr>
          <w:rFonts w:asciiTheme="minorHAnsi" w:eastAsiaTheme="minorHAnsi" w:hAnsiTheme="minorHAnsi"/>
          <w:szCs w:val="24"/>
          <w:lang w:eastAsia="en-US"/>
        </w:rPr>
        <w:t>r</w:t>
      </w:r>
      <w:proofErr w:type="gramEnd"/>
      <w:r w:rsidR="00624EE5">
        <w:rPr>
          <w:rFonts w:asciiTheme="minorHAnsi" w:eastAsiaTheme="minorHAnsi" w:hAnsiTheme="minorHAnsi"/>
          <w:szCs w:val="24"/>
          <w:lang w:eastAsia="en-US"/>
        </w:rPr>
        <w:t xml:space="preserve">. </w:t>
      </w:r>
      <w:r w:rsidRPr="00222015">
        <w:rPr>
          <w:rFonts w:asciiTheme="minorHAnsi" w:eastAsiaTheme="minorHAnsi" w:hAnsiTheme="minorHAnsi"/>
          <w:szCs w:val="24"/>
          <w:lang w:eastAsia="en-US"/>
        </w:rPr>
        <w:t xml:space="preserve">w sali </w:t>
      </w:r>
      <w:r w:rsidR="00624EE5">
        <w:rPr>
          <w:rFonts w:asciiTheme="minorHAnsi" w:eastAsiaTheme="minorHAnsi" w:hAnsiTheme="minorHAnsi"/>
          <w:szCs w:val="24"/>
          <w:lang w:eastAsia="en-US"/>
        </w:rPr>
        <w:t>335 OP Urzędu Miasta Szczecin o godz. 10.00</w:t>
      </w:r>
    </w:p>
    <w:p w:rsidR="007A2ED3" w:rsidRPr="00222015" w:rsidRDefault="007A2ED3" w:rsidP="007A2ED3">
      <w:pPr>
        <w:pStyle w:val="Tekstpodstawowy3"/>
        <w:ind w:left="426"/>
        <w:jc w:val="both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7A2ED3" w:rsidRPr="00222015" w:rsidRDefault="007A2ED3" w:rsidP="007A2ED3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eastAsiaTheme="minorHAnsi" w:hAnsiTheme="minorHAnsi"/>
          <w:sz w:val="24"/>
          <w:szCs w:val="24"/>
          <w:lang w:eastAsia="en-US"/>
        </w:rPr>
        <w:t>Ponadto wszelkich informacji o konkursie udzielają osoby uprawnione do kontaktów:</w:t>
      </w:r>
    </w:p>
    <w:p w:rsidR="007A2ED3" w:rsidRPr="00222015" w:rsidRDefault="007A2ED3" w:rsidP="007A2ED3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Pan Stefan Karbownik - tel./</w:t>
      </w:r>
      <w:proofErr w:type="spellStart"/>
      <w:r w:rsidRPr="00222015">
        <w:rPr>
          <w:rFonts w:asciiTheme="minorHAnsi" w:hAnsiTheme="minorHAnsi"/>
          <w:sz w:val="24"/>
          <w:szCs w:val="24"/>
        </w:rPr>
        <w:t>fax</w:t>
      </w:r>
      <w:proofErr w:type="spellEnd"/>
      <w:r w:rsidRPr="00222015">
        <w:rPr>
          <w:rFonts w:asciiTheme="minorHAnsi" w:hAnsiTheme="minorHAnsi"/>
          <w:sz w:val="24"/>
          <w:szCs w:val="24"/>
        </w:rPr>
        <w:t xml:space="preserve"> 91 42 45 596, Wydział Obsługi Inwestorów i Biznesu, e-mail: skarbow@um.szczecin.</w:t>
      </w:r>
      <w:proofErr w:type="gramStart"/>
      <w:r w:rsidRPr="00222015">
        <w:rPr>
          <w:rFonts w:asciiTheme="minorHAnsi" w:hAnsiTheme="minorHAnsi"/>
          <w:sz w:val="24"/>
          <w:szCs w:val="24"/>
        </w:rPr>
        <w:t>pl</w:t>
      </w:r>
      <w:proofErr w:type="gramEnd"/>
      <w:r w:rsidRPr="00222015">
        <w:rPr>
          <w:rFonts w:asciiTheme="minorHAnsi" w:hAnsiTheme="minorHAnsi"/>
          <w:sz w:val="24"/>
          <w:szCs w:val="24"/>
        </w:rPr>
        <w:t>;</w:t>
      </w:r>
    </w:p>
    <w:p w:rsidR="007A2ED3" w:rsidRPr="00222015" w:rsidRDefault="007A2ED3" w:rsidP="007A2ED3">
      <w:pPr>
        <w:pStyle w:val="Tekstpodstawowy3"/>
        <w:ind w:left="426"/>
        <w:jc w:val="both"/>
        <w:rPr>
          <w:rFonts w:asciiTheme="minorHAnsi" w:hAnsiTheme="minorHAnsi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 xml:space="preserve">Pani Iwona Dubiel – tel. 91 42 45 109, </w:t>
      </w:r>
      <w:r w:rsidR="00222015" w:rsidRPr="00222015">
        <w:rPr>
          <w:rFonts w:asciiTheme="minorHAnsi" w:hAnsiTheme="minorHAnsi"/>
          <w:sz w:val="24"/>
          <w:szCs w:val="24"/>
        </w:rPr>
        <w:t xml:space="preserve">e-mail </w:t>
      </w:r>
      <w:hyperlink r:id="rId7" w:history="1">
        <w:r w:rsidR="00222015" w:rsidRPr="00222015">
          <w:rPr>
            <w:rStyle w:val="Hipercze"/>
            <w:rFonts w:asciiTheme="minorHAnsi" w:hAnsiTheme="minorHAnsi"/>
            <w:color w:val="auto"/>
            <w:sz w:val="24"/>
            <w:szCs w:val="24"/>
          </w:rPr>
          <w:t>idubiel@um.szczecin.pl</w:t>
        </w:r>
      </w:hyperlink>
      <w:r w:rsidR="00222015" w:rsidRPr="00222015">
        <w:rPr>
          <w:rFonts w:asciiTheme="minorHAnsi" w:hAnsiTheme="minorHAnsi"/>
        </w:rPr>
        <w:t xml:space="preserve">, </w:t>
      </w:r>
      <w:r w:rsidRPr="00222015">
        <w:rPr>
          <w:rFonts w:asciiTheme="minorHAnsi" w:hAnsiTheme="minorHAnsi"/>
          <w:sz w:val="24"/>
          <w:szCs w:val="24"/>
        </w:rPr>
        <w:t>Biuro ds. Organizacji Pozarządowych.</w:t>
      </w:r>
    </w:p>
    <w:sectPr w:rsidR="007A2ED3" w:rsidRPr="00222015" w:rsidSect="00CB0FCC">
      <w:footerReference w:type="even" r:id="rId8"/>
      <w:footerReference w:type="default" r:id="rId9"/>
      <w:headerReference w:type="first" r:id="rId10"/>
      <w:pgSz w:w="12240" w:h="15840" w:code="1"/>
      <w:pgMar w:top="426" w:right="1418" w:bottom="99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9A" w:rsidRDefault="00F23A9A" w:rsidP="00E1451D">
      <w:r>
        <w:separator/>
      </w:r>
    </w:p>
  </w:endnote>
  <w:endnote w:type="continuationSeparator" w:id="0">
    <w:p w:rsidR="00F23A9A" w:rsidRDefault="00F23A9A" w:rsidP="00E1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9A" w:rsidRDefault="00426D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3A9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3A9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23A9A" w:rsidRDefault="00F23A9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9A" w:rsidRDefault="00F23A9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9A" w:rsidRDefault="00F23A9A" w:rsidP="00E1451D">
      <w:r>
        <w:separator/>
      </w:r>
    </w:p>
  </w:footnote>
  <w:footnote w:type="continuationSeparator" w:id="0">
    <w:p w:rsidR="00F23A9A" w:rsidRDefault="00F23A9A" w:rsidP="00E14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9A" w:rsidRDefault="00F23A9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1A5"/>
    <w:multiLevelType w:val="hybridMultilevel"/>
    <w:tmpl w:val="983252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A1F25E0"/>
    <w:multiLevelType w:val="hybridMultilevel"/>
    <w:tmpl w:val="DEB209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DC29EE"/>
    <w:multiLevelType w:val="hybridMultilevel"/>
    <w:tmpl w:val="49C46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21C6E"/>
    <w:multiLevelType w:val="hybridMultilevel"/>
    <w:tmpl w:val="3D60EA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6E4F79"/>
    <w:multiLevelType w:val="hybridMultilevel"/>
    <w:tmpl w:val="3D7406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723DA5"/>
    <w:multiLevelType w:val="hybridMultilevel"/>
    <w:tmpl w:val="221AB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F5ACA"/>
    <w:multiLevelType w:val="hybridMultilevel"/>
    <w:tmpl w:val="BA749854"/>
    <w:lvl w:ilvl="0" w:tplc="19C63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9324C47"/>
    <w:multiLevelType w:val="hybridMultilevel"/>
    <w:tmpl w:val="20281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ED3"/>
    <w:rsid w:val="00222015"/>
    <w:rsid w:val="00394B99"/>
    <w:rsid w:val="00426D5F"/>
    <w:rsid w:val="004768B5"/>
    <w:rsid w:val="004873FF"/>
    <w:rsid w:val="004C6C54"/>
    <w:rsid w:val="00624EE5"/>
    <w:rsid w:val="007A2ED3"/>
    <w:rsid w:val="008363EC"/>
    <w:rsid w:val="00846A89"/>
    <w:rsid w:val="008C56D9"/>
    <w:rsid w:val="00925319"/>
    <w:rsid w:val="00AA297A"/>
    <w:rsid w:val="00C815E5"/>
    <w:rsid w:val="00CB0FCC"/>
    <w:rsid w:val="00D64861"/>
    <w:rsid w:val="00D910CE"/>
    <w:rsid w:val="00E1451D"/>
    <w:rsid w:val="00E37CB1"/>
    <w:rsid w:val="00E505F6"/>
    <w:rsid w:val="00E8071E"/>
    <w:rsid w:val="00F23A9A"/>
    <w:rsid w:val="00FE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A2ED3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7A2ED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A2ED3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2ED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7A2ED3"/>
    <w:pPr>
      <w:ind w:firstLine="426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A2ED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7A2ED3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7A2E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A2ED3"/>
  </w:style>
  <w:style w:type="paragraph" w:styleId="Nagwek">
    <w:name w:val="header"/>
    <w:basedOn w:val="Normalny"/>
    <w:link w:val="NagwekZnak"/>
    <w:rsid w:val="007A2ED3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7A2E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A2ED3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7A2ED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2E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A2E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2ED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20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20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220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220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dubiel@um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1489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skarbow</dc:creator>
  <cp:keywords/>
  <dc:description/>
  <cp:lastModifiedBy>idubiel</cp:lastModifiedBy>
  <cp:revision>11</cp:revision>
  <cp:lastPrinted>2015-01-14T13:05:00Z</cp:lastPrinted>
  <dcterms:created xsi:type="dcterms:W3CDTF">2015-01-07T11:53:00Z</dcterms:created>
  <dcterms:modified xsi:type="dcterms:W3CDTF">2015-01-16T08:53:00Z</dcterms:modified>
</cp:coreProperties>
</file>