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E2" w:rsidRPr="00C6161F" w:rsidRDefault="007503E2" w:rsidP="007503E2">
      <w:pPr>
        <w:pStyle w:val="Tytu"/>
        <w:tabs>
          <w:tab w:val="left" w:pos="0"/>
          <w:tab w:val="right" w:pos="8789"/>
        </w:tabs>
        <w:spacing w:line="276" w:lineRule="auto"/>
        <w:ind w:firstLine="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C6161F">
        <w:rPr>
          <w:rFonts w:ascii="Arial" w:hAnsi="Arial" w:cs="Arial"/>
          <w:b/>
          <w:sz w:val="24"/>
          <w:szCs w:val="24"/>
        </w:rPr>
        <w:t>REALIZATORZY</w:t>
      </w:r>
    </w:p>
    <w:p w:rsidR="007503E2" w:rsidRPr="00C6161F" w:rsidRDefault="007503E2" w:rsidP="007503E2">
      <w:pPr>
        <w:pStyle w:val="Tytu"/>
        <w:tabs>
          <w:tab w:val="left" w:pos="0"/>
          <w:tab w:val="right" w:pos="8789"/>
        </w:tabs>
        <w:spacing w:line="276" w:lineRule="auto"/>
        <w:ind w:firstLine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6161F">
        <w:rPr>
          <w:rFonts w:ascii="Arial" w:hAnsi="Arial" w:cs="Arial"/>
          <w:b/>
          <w:sz w:val="24"/>
          <w:szCs w:val="24"/>
        </w:rPr>
        <w:t>BDO/IK/2020/057 „Kibice Razem”</w:t>
      </w:r>
    </w:p>
    <w:p w:rsidR="007503E2" w:rsidRPr="00C6161F" w:rsidRDefault="007503E2" w:rsidP="00C6161F">
      <w:pPr>
        <w:pStyle w:val="Tekstpodstawowywcity3"/>
        <w:ind w:left="0"/>
        <w:rPr>
          <w:b/>
          <w:sz w:val="22"/>
          <w:szCs w:val="22"/>
          <w:lang w:val="pl-PL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88"/>
        <w:gridCol w:w="5803"/>
        <w:gridCol w:w="2551"/>
      </w:tblGrid>
      <w:tr w:rsidR="00C6161F" w:rsidRPr="00C30ED4" w:rsidTr="00C6161F">
        <w:tc>
          <w:tcPr>
            <w:tcW w:w="431" w:type="pct"/>
            <w:shd w:val="clear" w:color="auto" w:fill="D9D9D9"/>
            <w:vAlign w:val="center"/>
          </w:tcPr>
          <w:p w:rsidR="00C6161F" w:rsidRPr="00C30ED4" w:rsidRDefault="00C6161F" w:rsidP="00C616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ED4">
              <w:rPr>
                <w:rFonts w:ascii="Arial" w:hAnsi="Arial" w:cs="Arial"/>
                <w:b/>
                <w:sz w:val="22"/>
                <w:szCs w:val="22"/>
              </w:rPr>
              <w:t>Oferta</w:t>
            </w:r>
          </w:p>
          <w:p w:rsidR="00C6161F" w:rsidRPr="00C30ED4" w:rsidRDefault="00C6161F" w:rsidP="00C616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ED4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3174" w:type="pct"/>
            <w:shd w:val="clear" w:color="auto" w:fill="D9D9D9"/>
            <w:vAlign w:val="center"/>
          </w:tcPr>
          <w:p w:rsidR="00C6161F" w:rsidRPr="00C30ED4" w:rsidRDefault="00C6161F" w:rsidP="00C616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ED4">
              <w:rPr>
                <w:rFonts w:ascii="Arial" w:hAnsi="Arial" w:cs="Arial"/>
                <w:b/>
                <w:sz w:val="22"/>
                <w:szCs w:val="22"/>
              </w:rPr>
              <w:t>Nazwa Organizacji</w:t>
            </w:r>
          </w:p>
        </w:tc>
        <w:tc>
          <w:tcPr>
            <w:tcW w:w="1395" w:type="pct"/>
            <w:shd w:val="clear" w:color="auto" w:fill="D9D9D9"/>
            <w:vAlign w:val="center"/>
          </w:tcPr>
          <w:p w:rsidR="00C6161F" w:rsidRPr="00C30ED4" w:rsidRDefault="00C6161F" w:rsidP="00C616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ED4">
              <w:rPr>
                <w:rFonts w:ascii="Arial" w:hAnsi="Arial" w:cs="Arial"/>
                <w:b/>
                <w:sz w:val="22"/>
                <w:szCs w:val="22"/>
              </w:rPr>
              <w:t xml:space="preserve">Kwota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przyznanej </w:t>
            </w:r>
            <w:r w:rsidRPr="00C30ED4">
              <w:rPr>
                <w:rFonts w:ascii="Arial" w:hAnsi="Arial" w:cs="Arial"/>
                <w:b/>
                <w:sz w:val="22"/>
                <w:szCs w:val="22"/>
              </w:rPr>
              <w:t>dotacji</w:t>
            </w:r>
          </w:p>
        </w:tc>
      </w:tr>
      <w:tr w:rsidR="00C6161F" w:rsidRPr="00C30ED4" w:rsidTr="00C6161F">
        <w:trPr>
          <w:trHeight w:val="634"/>
        </w:trPr>
        <w:tc>
          <w:tcPr>
            <w:tcW w:w="431" w:type="pct"/>
          </w:tcPr>
          <w:p w:rsidR="00C6161F" w:rsidRPr="00C30ED4" w:rsidRDefault="00C6161F" w:rsidP="007503E2">
            <w:pPr>
              <w:pStyle w:val="Tekstpodstawowywcity3"/>
              <w:numPr>
                <w:ilvl w:val="0"/>
                <w:numId w:val="1"/>
              </w:numPr>
              <w:tabs>
                <w:tab w:val="left" w:pos="131"/>
                <w:tab w:val="left" w:pos="426"/>
                <w:tab w:val="left" w:pos="707"/>
              </w:tabs>
              <w:jc w:val="both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3174" w:type="pct"/>
          </w:tcPr>
          <w:p w:rsidR="00C6161F" w:rsidRPr="00C30ED4" w:rsidRDefault="00C6161F" w:rsidP="005040F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72D">
              <w:rPr>
                <w:rFonts w:ascii="Arial" w:hAnsi="Arial" w:cs="Arial"/>
                <w:b/>
                <w:color w:val="000000"/>
              </w:rPr>
              <w:t>Stowarzyszenie Kibiców Pogoni Szczecin „Portowcy”</w:t>
            </w:r>
          </w:p>
        </w:tc>
        <w:tc>
          <w:tcPr>
            <w:tcW w:w="1395" w:type="pct"/>
          </w:tcPr>
          <w:p w:rsidR="00C6161F" w:rsidRPr="00C30ED4" w:rsidRDefault="00C6161F" w:rsidP="005040F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pl-PL"/>
              </w:rPr>
              <w:t>60 000</w:t>
            </w:r>
          </w:p>
          <w:p w:rsidR="00C6161F" w:rsidRPr="00C30ED4" w:rsidRDefault="00C6161F" w:rsidP="005040F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</w:tr>
    </w:tbl>
    <w:p w:rsidR="008E4968" w:rsidRDefault="008E4968"/>
    <w:sectPr w:rsidR="008E4968" w:rsidSect="008E4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F79A4"/>
    <w:multiLevelType w:val="hybridMultilevel"/>
    <w:tmpl w:val="CCA69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/>
  <w:defaultTabStop w:val="708"/>
  <w:hyphenationZone w:val="425"/>
  <w:characterSpacingControl w:val="doNotCompress"/>
  <w:compat/>
  <w:rsids>
    <w:rsidRoot w:val="007503E2"/>
    <w:rsid w:val="007503E2"/>
    <w:rsid w:val="008E4968"/>
    <w:rsid w:val="00C6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503E2"/>
    <w:pPr>
      <w:spacing w:line="360" w:lineRule="auto"/>
      <w:jc w:val="both"/>
    </w:pPr>
    <w:rPr>
      <w:lang/>
    </w:rPr>
  </w:style>
  <w:style w:type="character" w:customStyle="1" w:styleId="TekstpodstawowyZnak">
    <w:name w:val="Tekst podstawowy Znak"/>
    <w:basedOn w:val="Domylnaczcionkaakapitu"/>
    <w:link w:val="Tekstpodstawowy"/>
    <w:rsid w:val="007503E2"/>
    <w:rPr>
      <w:rFonts w:ascii="Times New Roman" w:eastAsia="Times New Roman" w:hAnsi="Times New Roman" w:cs="Times New Roman"/>
      <w:sz w:val="24"/>
      <w:szCs w:val="24"/>
      <w:lang/>
    </w:rPr>
  </w:style>
  <w:style w:type="paragraph" w:styleId="Tekstpodstawowywcity3">
    <w:name w:val="Body Text Indent 3"/>
    <w:basedOn w:val="Normalny"/>
    <w:link w:val="Tekstpodstawowywcity3Znak"/>
    <w:unhideWhenUsed/>
    <w:rsid w:val="007503E2"/>
    <w:pPr>
      <w:spacing w:after="120"/>
      <w:ind w:left="283"/>
    </w:pPr>
    <w:rPr>
      <w:sz w:val="16"/>
      <w:szCs w:val="16"/>
      <w:lang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503E2"/>
    <w:rPr>
      <w:rFonts w:ascii="Times New Roman" w:eastAsia="Times New Roman" w:hAnsi="Times New Roman" w:cs="Times New Roman"/>
      <w:sz w:val="16"/>
      <w:szCs w:val="16"/>
      <w:lang/>
    </w:rPr>
  </w:style>
  <w:style w:type="paragraph" w:styleId="Tytu">
    <w:name w:val="Title"/>
    <w:basedOn w:val="Normalny"/>
    <w:link w:val="TytuZnak"/>
    <w:qFormat/>
    <w:rsid w:val="007503E2"/>
    <w:pPr>
      <w:ind w:firstLine="426"/>
      <w:jc w:val="center"/>
    </w:pPr>
    <w:rPr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503E2"/>
    <w:rPr>
      <w:rFonts w:ascii="Times New Roman" w:eastAsia="Times New Roman" w:hAnsi="Times New Roman" w:cs="Times New Roman"/>
      <w:bCs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ikrupec</dc:creator>
  <cp:lastModifiedBy>ikrupec</cp:lastModifiedBy>
  <cp:revision>1</cp:revision>
  <dcterms:created xsi:type="dcterms:W3CDTF">2020-03-17T08:36:00Z</dcterms:created>
  <dcterms:modified xsi:type="dcterms:W3CDTF">2020-03-17T09:24:00Z</dcterms:modified>
</cp:coreProperties>
</file>