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94" w:rsidRPr="00311AA7" w:rsidRDefault="005412C3" w:rsidP="005412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1AA7">
        <w:rPr>
          <w:rFonts w:ascii="Times New Roman" w:eastAsia="Times New Roman" w:hAnsi="Times New Roman" w:cs="Times New Roman"/>
          <w:b/>
          <w:lang w:eastAsia="pl-PL"/>
        </w:rPr>
        <w:t xml:space="preserve">Szczecińska </w:t>
      </w:r>
      <w:r w:rsidRPr="00311AA7">
        <w:rPr>
          <w:rFonts w:ascii="Times New Roman" w:hAnsi="Times New Roman" w:cs="Times New Roman"/>
          <w:b/>
        </w:rPr>
        <w:t>Rada Działalności Pożytku Publicznego</w:t>
      </w:r>
      <w:r w:rsidRPr="00311AA7">
        <w:rPr>
          <w:rFonts w:ascii="Times New Roman" w:eastAsia="Times New Roman" w:hAnsi="Times New Roman" w:cs="Times New Roman"/>
          <w:b/>
          <w:lang w:eastAsia="pl-PL"/>
        </w:rPr>
        <w:t xml:space="preserve"> przyjęła</w:t>
      </w:r>
      <w:r w:rsidR="003A2094" w:rsidRPr="00311AA7">
        <w:rPr>
          <w:rFonts w:ascii="Times New Roman" w:eastAsia="Times New Roman" w:hAnsi="Times New Roman" w:cs="Times New Roman"/>
          <w:b/>
          <w:lang w:eastAsia="pl-PL"/>
        </w:rPr>
        <w:t xml:space="preserve"> następujący</w:t>
      </w:r>
      <w:r w:rsidR="0095492C" w:rsidRPr="00311AA7">
        <w:rPr>
          <w:rFonts w:ascii="Times New Roman" w:eastAsia="Times New Roman" w:hAnsi="Times New Roman" w:cs="Times New Roman"/>
          <w:b/>
          <w:lang w:eastAsia="pl-PL"/>
        </w:rPr>
        <w:t xml:space="preserve"> plan prac </w:t>
      </w:r>
      <w:r w:rsidR="0095492C" w:rsidRPr="00311AA7">
        <w:rPr>
          <w:rFonts w:ascii="Times New Roman" w:eastAsia="Times New Roman" w:hAnsi="Times New Roman" w:cs="Times New Roman"/>
          <w:b/>
          <w:lang w:eastAsia="pl-PL"/>
        </w:rPr>
        <w:br/>
      </w:r>
      <w:r w:rsidR="00AE3007" w:rsidRPr="00311AA7">
        <w:rPr>
          <w:rFonts w:ascii="Times New Roman" w:eastAsia="Times New Roman" w:hAnsi="Times New Roman" w:cs="Times New Roman"/>
          <w:b/>
          <w:lang w:eastAsia="pl-PL"/>
        </w:rPr>
        <w:t>kadencji 2011-2013:</w:t>
      </w:r>
      <w:r w:rsidR="003A2094" w:rsidRPr="00311AA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A2094" w:rsidRPr="002250BB" w:rsidRDefault="003A2094" w:rsidP="005412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Lokale.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Spotkanie z Komisją ds. Inicjatyw Społecznych.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Uchwała w sprawie konsultacji z organizacjami.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Uchwała dot. inicjatywy lokalnej.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Ocena programu współpracy za rok 2010.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Wizyty w Sektorze3 i Inkubatorze Kultury.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Przygotowanie harmonogramu prac nad projektem RPW na 2013 rok.</w:t>
      </w:r>
    </w:p>
    <w:p w:rsidR="003A2094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Uchwała wydana na podstawie ustawy o sporcie (sport seniorów).</w:t>
      </w:r>
    </w:p>
    <w:p w:rsidR="00090DD2" w:rsidRDefault="00090DD2" w:rsidP="00090D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0BB" w:rsidRPr="002250BB" w:rsidRDefault="002250BB" w:rsidP="002250BB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B36F0" w:rsidRPr="003B36F0" w:rsidRDefault="003B36F0" w:rsidP="003B36F0">
      <w:pPr>
        <w:spacing w:after="100" w:afterAutospacing="1"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4A0181" w:rsidRDefault="004A0181" w:rsidP="004A0181"/>
    <w:sectPr w:rsidR="004A0181" w:rsidSect="00D348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A5D"/>
    <w:multiLevelType w:val="hybridMultilevel"/>
    <w:tmpl w:val="C1F2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E16"/>
    <w:multiLevelType w:val="hybridMultilevel"/>
    <w:tmpl w:val="1B0E2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17AB"/>
    <w:multiLevelType w:val="hybridMultilevel"/>
    <w:tmpl w:val="2CF04420"/>
    <w:lvl w:ilvl="0" w:tplc="1E1426C8">
      <w:start w:val="1"/>
      <w:numFmt w:val="decimal"/>
      <w:lvlText w:val="%1."/>
      <w:lvlJc w:val="left"/>
      <w:pPr>
        <w:ind w:left="945" w:hanging="58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45AE"/>
    <w:multiLevelType w:val="hybridMultilevel"/>
    <w:tmpl w:val="C1FA2BEE"/>
    <w:lvl w:ilvl="0" w:tplc="21B0CA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602F5"/>
    <w:multiLevelType w:val="hybridMultilevel"/>
    <w:tmpl w:val="732E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50878"/>
    <w:multiLevelType w:val="hybridMultilevel"/>
    <w:tmpl w:val="A0E05740"/>
    <w:lvl w:ilvl="0" w:tplc="387440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C2997"/>
    <w:multiLevelType w:val="hybridMultilevel"/>
    <w:tmpl w:val="3468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143"/>
    <w:rsid w:val="00053615"/>
    <w:rsid w:val="00073925"/>
    <w:rsid w:val="00090DD2"/>
    <w:rsid w:val="000934CC"/>
    <w:rsid w:val="000D2FF1"/>
    <w:rsid w:val="000E2CCD"/>
    <w:rsid w:val="00116649"/>
    <w:rsid w:val="001C099A"/>
    <w:rsid w:val="001C3A35"/>
    <w:rsid w:val="00202174"/>
    <w:rsid w:val="002250BB"/>
    <w:rsid w:val="002374B6"/>
    <w:rsid w:val="00311AA7"/>
    <w:rsid w:val="003A2094"/>
    <w:rsid w:val="003B1A72"/>
    <w:rsid w:val="003B36F0"/>
    <w:rsid w:val="00417BA6"/>
    <w:rsid w:val="00461067"/>
    <w:rsid w:val="004A0181"/>
    <w:rsid w:val="005412C3"/>
    <w:rsid w:val="005B285D"/>
    <w:rsid w:val="00620246"/>
    <w:rsid w:val="00634CA3"/>
    <w:rsid w:val="00690860"/>
    <w:rsid w:val="006A09C3"/>
    <w:rsid w:val="006C4FF0"/>
    <w:rsid w:val="0070399D"/>
    <w:rsid w:val="0074509F"/>
    <w:rsid w:val="0075587C"/>
    <w:rsid w:val="007D406C"/>
    <w:rsid w:val="008254B8"/>
    <w:rsid w:val="008727F8"/>
    <w:rsid w:val="008B74A5"/>
    <w:rsid w:val="009167A8"/>
    <w:rsid w:val="0095492C"/>
    <w:rsid w:val="009C665F"/>
    <w:rsid w:val="00A05032"/>
    <w:rsid w:val="00A25102"/>
    <w:rsid w:val="00A65B92"/>
    <w:rsid w:val="00AE3007"/>
    <w:rsid w:val="00AF4038"/>
    <w:rsid w:val="00B07CE8"/>
    <w:rsid w:val="00B66143"/>
    <w:rsid w:val="00BE6B39"/>
    <w:rsid w:val="00C01F2C"/>
    <w:rsid w:val="00C3130C"/>
    <w:rsid w:val="00CA3625"/>
    <w:rsid w:val="00CB03E8"/>
    <w:rsid w:val="00CD5081"/>
    <w:rsid w:val="00D200D2"/>
    <w:rsid w:val="00D3485B"/>
    <w:rsid w:val="00D417AD"/>
    <w:rsid w:val="00DB1F17"/>
    <w:rsid w:val="00DD2FCF"/>
    <w:rsid w:val="00E05024"/>
    <w:rsid w:val="00E13958"/>
    <w:rsid w:val="00E31ECE"/>
    <w:rsid w:val="00E538AB"/>
    <w:rsid w:val="00E54D7A"/>
    <w:rsid w:val="00EA489C"/>
    <w:rsid w:val="00EB7722"/>
    <w:rsid w:val="00F019FA"/>
    <w:rsid w:val="00F02A63"/>
    <w:rsid w:val="00FA7AD5"/>
    <w:rsid w:val="00FD1EF1"/>
    <w:rsid w:val="00FD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01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3</cp:revision>
  <dcterms:created xsi:type="dcterms:W3CDTF">2012-05-30T11:44:00Z</dcterms:created>
  <dcterms:modified xsi:type="dcterms:W3CDTF">2012-05-30T11:44:00Z</dcterms:modified>
</cp:coreProperties>
</file>