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9E" w:rsidRDefault="00E5499E" w:rsidP="00E5499E">
      <w:pPr>
        <w:rPr>
          <w:rFonts w:eastAsia="Times New Roman"/>
        </w:rPr>
      </w:pPr>
      <w:r>
        <w:rPr>
          <w:rFonts w:eastAsia="Times New Roman"/>
        </w:rPr>
        <w:t xml:space="preserve">Proszę o informację w jakim zakresie obowiązuje opracowany przez Architekta Miasta </w:t>
      </w:r>
      <w:proofErr w:type="gramStart"/>
      <w:r>
        <w:rPr>
          <w:rFonts w:eastAsia="Times New Roman"/>
        </w:rPr>
        <w:t>,,</w:t>
      </w:r>
      <w:proofErr w:type="gramEnd"/>
      <w:r>
        <w:rPr>
          <w:rFonts w:eastAsia="Times New Roman"/>
        </w:rPr>
        <w:t>Katalog Mebli Miejskich'' </w:t>
      </w:r>
    </w:p>
    <w:p w:rsidR="00E5499E" w:rsidRDefault="00E5499E" w:rsidP="00E5499E">
      <w:pPr>
        <w:rPr>
          <w:rFonts w:eastAsia="Times New Roman"/>
        </w:rPr>
      </w:pPr>
      <w:r>
        <w:rPr>
          <w:rFonts w:eastAsia="Times New Roman"/>
        </w:rPr>
        <w:t>Poniżej przedstawiam przykłady trzech inwestycji: </w:t>
      </w:r>
    </w:p>
    <w:p w:rsidR="00E5499E" w:rsidRDefault="00E5499E" w:rsidP="00E5499E">
      <w:pPr>
        <w:rPr>
          <w:rFonts w:eastAsia="Times New Roman"/>
        </w:rPr>
      </w:pPr>
      <w:r>
        <w:rPr>
          <w:rFonts w:eastAsia="Times New Roman"/>
        </w:rPr>
        <w:t>1. Przebudowa ciągu pieszego i ścieżki rowerowej przy ulicy 26 Kwietnia, </w:t>
      </w:r>
    </w:p>
    <w:p w:rsidR="00E5499E" w:rsidRDefault="00E5499E" w:rsidP="00E5499E">
      <w:pPr>
        <w:rPr>
          <w:rFonts w:eastAsia="Times New Roman"/>
        </w:rPr>
      </w:pPr>
      <w:r>
        <w:rPr>
          <w:rFonts w:eastAsia="Times New Roman"/>
        </w:rPr>
        <w:t>2. Wymiany ławek na placu Orła Białego </w:t>
      </w:r>
    </w:p>
    <w:p w:rsidR="00E5499E" w:rsidRDefault="00E5499E" w:rsidP="00E5499E">
      <w:pPr>
        <w:rPr>
          <w:rFonts w:eastAsia="Times New Roman"/>
        </w:rPr>
      </w:pPr>
      <w:r>
        <w:rPr>
          <w:rFonts w:eastAsia="Times New Roman"/>
        </w:rPr>
        <w:t>3. Wymiany ławek w Parku Żeromskiego</w:t>
      </w:r>
    </w:p>
    <w:p w:rsidR="00E5499E" w:rsidRDefault="00E5499E" w:rsidP="00E5499E">
      <w:pPr>
        <w:rPr>
          <w:rFonts w:eastAsia="Times New Roman"/>
        </w:rPr>
      </w:pPr>
      <w:r>
        <w:rPr>
          <w:rFonts w:eastAsia="Times New Roman"/>
        </w:rPr>
        <w:t xml:space="preserve">Poniżej przestawione inwestycje miejskie  zostały zrealizowane w tym samym okresie. Użyte meble miejskie niestety nie pochodzą z </w:t>
      </w:r>
      <w:proofErr w:type="gramStart"/>
      <w:r>
        <w:rPr>
          <w:rFonts w:eastAsia="Times New Roman"/>
        </w:rPr>
        <w:t>,,</w:t>
      </w:r>
      <w:proofErr w:type="gramEnd"/>
      <w:r>
        <w:rPr>
          <w:rFonts w:eastAsia="Times New Roman"/>
        </w:rPr>
        <w:t>Katalogu Mebli Miejskich''. Taka praktyka nie prowadzi do estetyzacji miasta, wprowadzania ładu przestrzennego. Stoi w sprzeczności z zasadami ładu przestrzennego. </w:t>
      </w:r>
    </w:p>
    <w:p w:rsidR="00E5499E" w:rsidRDefault="00E5499E">
      <w:r>
        <w:rPr>
          <w:rFonts w:eastAsia="Times New Roman"/>
        </w:rPr>
        <w:t>Czy w przypadku inwestycji miejskich, Projektanci i Wykonawcy mają obowiązek stosować Katalog Mebli Miejskich? Czy takie zapisy nakazujące stosowanie jednolitych mebli zawierane są w umowach na wykonanie dokumentacji projektowych?</w:t>
      </w:r>
      <w:bookmarkStart w:id="0" w:name="_GoBack"/>
      <w:bookmarkEnd w:id="0"/>
    </w:p>
    <w:p w:rsidR="00E5499E" w:rsidRDefault="00E5499E"/>
    <w:p w:rsidR="00E5499E" w:rsidRDefault="00E5499E"/>
    <w:p w:rsidR="00E5499E" w:rsidRDefault="00E5499E"/>
    <w:p w:rsidR="00E5499E" w:rsidRDefault="00E5499E"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1749560"/>
            <wp:effectExtent l="0" t="0" r="0" b="3175"/>
            <wp:docPr id="2" name="Obraz 2" descr="cid:20792670545cz7d11ab286b7z2138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695409673" descr="cid:20792670545cz7d11ab286b7z2138289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E"/>
    <w:rsid w:val="005904BC"/>
    <w:rsid w:val="00E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F83B-FBF7-44CE-9F98-5B12222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792670545cz7d11ab286b7z213828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2019-05-24T12:31:00Z</dcterms:created>
  <dcterms:modified xsi:type="dcterms:W3CDTF">2019-05-24T12:32:00Z</dcterms:modified>
</cp:coreProperties>
</file>