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F0" w:rsidRDefault="00A072F0">
      <w:pPr>
        <w:rPr>
          <w:b/>
          <w:sz w:val="44"/>
          <w:szCs w:val="44"/>
        </w:rPr>
      </w:pPr>
      <w:r w:rsidRPr="00A072F0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E039B55">
            <wp:simplePos x="0" y="0"/>
            <wp:positionH relativeFrom="page">
              <wp:align>left</wp:align>
            </wp:positionH>
            <wp:positionV relativeFrom="paragraph">
              <wp:posOffset>-945514</wp:posOffset>
            </wp:positionV>
            <wp:extent cx="10694035" cy="18745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03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2F0" w:rsidRDefault="00F2770C" w:rsidP="002D335C">
      <w:pPr>
        <w:rPr>
          <w:b/>
          <w:sz w:val="44"/>
          <w:szCs w:val="44"/>
        </w:rPr>
      </w:pPr>
      <w:r w:rsidRPr="008C1950"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C8BF192">
            <wp:simplePos x="0" y="0"/>
            <wp:positionH relativeFrom="margin">
              <wp:posOffset>8453755</wp:posOffset>
            </wp:positionH>
            <wp:positionV relativeFrom="paragraph">
              <wp:posOffset>12065</wp:posOffset>
            </wp:positionV>
            <wp:extent cx="809625" cy="114744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70C" w:rsidRDefault="00F2770C" w:rsidP="00F2770C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072F0">
        <w:rPr>
          <w:b/>
          <w:sz w:val="44"/>
          <w:szCs w:val="44"/>
        </w:rPr>
        <w:t>zkole</w:t>
      </w:r>
      <w:r>
        <w:rPr>
          <w:b/>
          <w:sz w:val="44"/>
          <w:szCs w:val="44"/>
        </w:rPr>
        <w:t>nia</w:t>
      </w:r>
      <w:r w:rsidRPr="00A072F0">
        <w:rPr>
          <w:b/>
          <w:sz w:val="44"/>
          <w:szCs w:val="44"/>
        </w:rPr>
        <w:t xml:space="preserve"> z Ochrony Ludności i Obrony Cywilnej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br/>
        <w:t>organizowane przez Gminę Miasto Szczecin na rok 2026</w:t>
      </w:r>
    </w:p>
    <w:p w:rsidR="00F2770C" w:rsidRDefault="00F2770C" w:rsidP="00F2770C">
      <w:pPr>
        <w:pStyle w:val="Akapitzlist"/>
        <w:spacing w:line="360" w:lineRule="auto"/>
        <w:ind w:left="2552"/>
        <w:jc w:val="center"/>
        <w:rPr>
          <w:rFonts w:asciiTheme="minorHAnsi" w:eastAsiaTheme="minorHAnsi" w:hAnsiTheme="minorHAnsi" w:cstheme="minorHAnsi"/>
          <w:b/>
          <w:bCs/>
          <w:color w:val="002060"/>
          <w:sz w:val="28"/>
          <w:szCs w:val="28"/>
          <w:lang w:eastAsia="en-US"/>
        </w:rPr>
      </w:pPr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bCs/>
          <w:color w:val="002060"/>
          <w:sz w:val="28"/>
          <w:szCs w:val="28"/>
          <w:lang w:eastAsia="en-US"/>
        </w:rPr>
        <w:t>ZAKRES TEMATYCZNY:</w:t>
      </w:r>
      <w:bookmarkStart w:id="0" w:name="_GoBack"/>
      <w:bookmarkEnd w:id="0"/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1) sygnały alarmowe i komunikaty ostrzegawcze;</w:t>
      </w:r>
    </w:p>
    <w:p w:rsidR="00F2770C" w:rsidRPr="00F2770C" w:rsidRDefault="00F2770C" w:rsidP="00290F01">
      <w:pPr>
        <w:pStyle w:val="Akapitzlist"/>
        <w:ind w:left="2552" w:hanging="284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 xml:space="preserve">    </w:t>
      </w: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2) indywidualne przygotowanie do ewakuacji i przetrwania w warunkach długotrwałego zagrożenia;</w:t>
      </w:r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3) ewakuacja ludzi, zwierząt i mienia oraz współdziałanie z podmiotami ochrony ludności;</w:t>
      </w:r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4) działania pomocowe;</w:t>
      </w:r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5) środki ochrony indywidualnej i miejsca schronienia w sytuacjach realnego zagrożenia</w:t>
      </w:r>
    </w:p>
    <w:p w:rsidR="00F2770C" w:rsidRPr="00F2770C" w:rsidRDefault="00F2770C" w:rsidP="00290F01">
      <w:pPr>
        <w:pStyle w:val="Akapitzlist"/>
        <w:ind w:left="2552"/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</w:pPr>
      <w:r w:rsidRPr="00F2770C">
        <w:rPr>
          <w:rFonts w:asciiTheme="minorHAnsi" w:eastAsiaTheme="minorHAnsi" w:hAnsiTheme="minorHAnsi" w:cstheme="minorHAnsi"/>
          <w:b/>
          <w:color w:val="002060"/>
          <w:sz w:val="28"/>
          <w:szCs w:val="28"/>
          <w:lang w:eastAsia="en-US"/>
        </w:rPr>
        <w:t>6) pierwsza pomoc;</w:t>
      </w:r>
    </w:p>
    <w:p w:rsidR="003313F9" w:rsidRDefault="003313F9" w:rsidP="00F2770C">
      <w:pPr>
        <w:spacing w:after="0"/>
        <w:jc w:val="center"/>
        <w:rPr>
          <w:b/>
          <w:sz w:val="44"/>
          <w:szCs w:val="44"/>
        </w:rPr>
      </w:pPr>
    </w:p>
    <w:p w:rsidR="00C76038" w:rsidRDefault="00A072F0" w:rsidP="00F2770C">
      <w:pPr>
        <w:spacing w:after="0"/>
        <w:jc w:val="center"/>
        <w:rPr>
          <w:b/>
          <w:sz w:val="44"/>
          <w:szCs w:val="44"/>
        </w:rPr>
      </w:pPr>
      <w:r w:rsidRPr="00A072F0">
        <w:rPr>
          <w:b/>
          <w:sz w:val="44"/>
          <w:szCs w:val="44"/>
        </w:rPr>
        <w:t>Harmonogram</w:t>
      </w:r>
      <w:r w:rsidR="00F2770C">
        <w:rPr>
          <w:b/>
          <w:sz w:val="44"/>
          <w:szCs w:val="44"/>
        </w:rPr>
        <w:t>:</w:t>
      </w:r>
    </w:p>
    <w:tbl>
      <w:tblPr>
        <w:tblStyle w:val="Tabela-Siatka"/>
        <w:tblpPr w:leftFromText="141" w:rightFromText="141" w:vertAnchor="text" w:horzAnchor="margin" w:tblpX="-431" w:tblpY="195"/>
        <w:tblW w:w="15310" w:type="dxa"/>
        <w:tblLayout w:type="fixed"/>
        <w:tblLook w:val="04A0" w:firstRow="1" w:lastRow="0" w:firstColumn="1" w:lastColumn="0" w:noHBand="0" w:noVBand="1"/>
      </w:tblPr>
      <w:tblGrid>
        <w:gridCol w:w="4112"/>
        <w:gridCol w:w="3963"/>
        <w:gridCol w:w="4825"/>
        <w:gridCol w:w="2410"/>
      </w:tblGrid>
      <w:tr w:rsidR="0056772C" w:rsidTr="00F2770C">
        <w:tc>
          <w:tcPr>
            <w:tcW w:w="4112" w:type="dxa"/>
            <w:shd w:val="clear" w:color="auto" w:fill="002060"/>
          </w:tcPr>
          <w:p w:rsidR="0056772C" w:rsidRPr="007C4DEB" w:rsidRDefault="0056772C" w:rsidP="00DB2FCD">
            <w:pPr>
              <w:rPr>
                <w:b/>
                <w:sz w:val="36"/>
                <w:szCs w:val="36"/>
              </w:rPr>
            </w:pPr>
            <w:r w:rsidRPr="007C4DEB">
              <w:rPr>
                <w:b/>
                <w:sz w:val="36"/>
                <w:szCs w:val="36"/>
              </w:rPr>
              <w:t>Rada Osiedla</w:t>
            </w:r>
          </w:p>
        </w:tc>
        <w:tc>
          <w:tcPr>
            <w:tcW w:w="3963" w:type="dxa"/>
            <w:shd w:val="clear" w:color="auto" w:fill="002060"/>
          </w:tcPr>
          <w:p w:rsidR="0056772C" w:rsidRPr="007C4DEB" w:rsidRDefault="0056772C" w:rsidP="00DB2FCD">
            <w:pPr>
              <w:jc w:val="center"/>
              <w:rPr>
                <w:b/>
                <w:sz w:val="36"/>
                <w:szCs w:val="36"/>
              </w:rPr>
            </w:pPr>
            <w:r w:rsidRPr="007C4DEB">
              <w:rPr>
                <w:b/>
                <w:sz w:val="36"/>
                <w:szCs w:val="36"/>
              </w:rPr>
              <w:t>Nazwa szkoły</w:t>
            </w:r>
          </w:p>
        </w:tc>
        <w:tc>
          <w:tcPr>
            <w:tcW w:w="4825" w:type="dxa"/>
            <w:shd w:val="clear" w:color="auto" w:fill="002060"/>
          </w:tcPr>
          <w:p w:rsidR="0056772C" w:rsidRPr="007C4DEB" w:rsidRDefault="0056772C" w:rsidP="00DB2FCD">
            <w:pPr>
              <w:jc w:val="center"/>
              <w:rPr>
                <w:b/>
                <w:sz w:val="36"/>
                <w:szCs w:val="36"/>
              </w:rPr>
            </w:pPr>
            <w:r w:rsidRPr="007C4DEB">
              <w:rPr>
                <w:b/>
                <w:sz w:val="36"/>
                <w:szCs w:val="36"/>
              </w:rPr>
              <w:t>Adres</w:t>
            </w:r>
          </w:p>
        </w:tc>
        <w:tc>
          <w:tcPr>
            <w:tcW w:w="2410" w:type="dxa"/>
            <w:shd w:val="clear" w:color="auto" w:fill="002060"/>
          </w:tcPr>
          <w:p w:rsidR="0056772C" w:rsidRPr="007C4DEB" w:rsidRDefault="0056772C" w:rsidP="00DB2FCD">
            <w:pPr>
              <w:rPr>
                <w:b/>
                <w:sz w:val="36"/>
                <w:szCs w:val="36"/>
              </w:rPr>
            </w:pPr>
            <w:r w:rsidRPr="007C4DEB">
              <w:rPr>
                <w:b/>
                <w:sz w:val="36"/>
                <w:szCs w:val="36"/>
              </w:rPr>
              <w:t>Harmonogram szkoleń 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Niebuszewo</w:t>
            </w:r>
            <w:proofErr w:type="spellEnd"/>
            <w:r w:rsidRPr="003313F9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3313F9">
              <w:rPr>
                <w:b/>
                <w:sz w:val="28"/>
                <w:szCs w:val="28"/>
              </w:rPr>
              <w:t>Bolinko</w:t>
            </w:r>
            <w:proofErr w:type="spellEnd"/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41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św. Cyryla i Metodego 44,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11.03.2026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Bukowo</w:t>
            </w:r>
          </w:p>
        </w:tc>
        <w:tc>
          <w:tcPr>
            <w:tcW w:w="3963" w:type="dxa"/>
            <w:vAlign w:val="center"/>
          </w:tcPr>
          <w:p w:rsidR="0056772C" w:rsidRPr="003313F9" w:rsidRDefault="00786133" w:rsidP="00DB2FCD">
            <w:pPr>
              <w:tabs>
                <w:tab w:val="left" w:pos="877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Siedziba Rady Osiedla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ul. </w:t>
            </w:r>
            <w:r w:rsidR="00786133" w:rsidRPr="003313F9">
              <w:rPr>
                <w:b/>
                <w:sz w:val="28"/>
                <w:szCs w:val="28"/>
              </w:rPr>
              <w:t>Pokoju 49,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18.03.2026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Bukowe-Klęskowo</w:t>
            </w:r>
            <w:proofErr w:type="spellEnd"/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59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497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Dąbska 105,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25.03.2026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Dąbie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894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71</w:t>
            </w:r>
            <w:r w:rsidR="00F209D4" w:rsidRPr="003313F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480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Bośniacka 7,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ind w:right="-381"/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01.04.2026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Drzetowo</w:t>
            </w:r>
            <w:proofErr w:type="spellEnd"/>
            <w:r w:rsidRPr="003313F9">
              <w:rPr>
                <w:b/>
                <w:sz w:val="28"/>
                <w:szCs w:val="28"/>
              </w:rPr>
              <w:t>-Grabowo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1142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11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shd w:val="clear" w:color="auto" w:fill="FCFCFC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pl-PL"/>
              </w:rPr>
            </w:pPr>
            <w:r w:rsidRPr="003313F9">
              <w:rPr>
                <w:b/>
                <w:sz w:val="28"/>
                <w:szCs w:val="28"/>
              </w:rPr>
              <w:t xml:space="preserve">ul. </w:t>
            </w:r>
            <w:r w:rsidR="00F209D4" w:rsidRPr="003313F9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>E. Plater 20</w:t>
            </w:r>
            <w:r w:rsidRPr="003313F9">
              <w:rPr>
                <w:rFonts w:cstheme="minorHAnsi"/>
                <w:b/>
                <w:sz w:val="28"/>
                <w:szCs w:val="28"/>
              </w:rPr>
              <w:t>,</w:t>
            </w:r>
            <w:r w:rsidRPr="003313F9">
              <w:rPr>
                <w:b/>
                <w:sz w:val="28"/>
                <w:szCs w:val="28"/>
              </w:rPr>
              <w:t xml:space="preserve">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08.04.2026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Golęcino</w:t>
            </w:r>
            <w:proofErr w:type="spellEnd"/>
            <w:r w:rsidRPr="003313F9">
              <w:rPr>
                <w:b/>
                <w:sz w:val="28"/>
                <w:szCs w:val="28"/>
              </w:rPr>
              <w:t>-Gocław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612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14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447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Strzałowska 27A,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15.04.2026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Kijewo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59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Dąbska 105,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22.04.2026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Krzekowo-Bezrzecze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45</w:t>
            </w:r>
            <w:r w:rsidR="00F209D4" w:rsidRPr="003313F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rFonts w:cstheme="minorHAnsi"/>
                <w:b/>
                <w:sz w:val="28"/>
                <w:szCs w:val="28"/>
              </w:rPr>
            </w:pPr>
            <w:r w:rsidRPr="003313F9">
              <w:rPr>
                <w:rFonts w:cstheme="minorHAnsi"/>
                <w:b/>
                <w:sz w:val="28"/>
                <w:szCs w:val="28"/>
              </w:rPr>
              <w:t>ul.</w:t>
            </w:r>
            <w:r w:rsidR="0095543A" w:rsidRPr="003313F9">
              <w:rPr>
                <w:rFonts w:cstheme="minorHAnsi"/>
                <w:color w:val="000000"/>
                <w:sz w:val="28"/>
                <w:szCs w:val="28"/>
                <w:shd w:val="clear" w:color="auto" w:fill="FCFCFC"/>
              </w:rPr>
              <w:t xml:space="preserve"> </w:t>
            </w:r>
            <w:r w:rsidR="0095543A" w:rsidRPr="003313F9">
              <w:rPr>
                <w:rFonts w:cstheme="minorHAnsi"/>
                <w:b/>
                <w:color w:val="000000"/>
                <w:sz w:val="28"/>
                <w:szCs w:val="28"/>
                <w:shd w:val="clear" w:color="auto" w:fill="FCFCFC"/>
              </w:rPr>
              <w:t>T</w:t>
            </w:r>
            <w:r w:rsidR="005B7B73" w:rsidRPr="003313F9">
              <w:rPr>
                <w:rFonts w:cstheme="minorHAnsi"/>
                <w:b/>
                <w:color w:val="000000"/>
                <w:sz w:val="28"/>
                <w:szCs w:val="28"/>
                <w:shd w:val="clear" w:color="auto" w:fill="FCFCFC"/>
              </w:rPr>
              <w:t>.</w:t>
            </w:r>
            <w:r w:rsidR="0095543A" w:rsidRPr="003313F9">
              <w:rPr>
                <w:rFonts w:cstheme="minorHAnsi"/>
                <w:b/>
                <w:color w:val="000000"/>
                <w:sz w:val="28"/>
                <w:szCs w:val="28"/>
                <w:shd w:val="clear" w:color="auto" w:fill="FCFCFC"/>
              </w:rPr>
              <w:t xml:space="preserve"> Zawadzkiego 75</w:t>
            </w:r>
            <w:r w:rsidRPr="003313F9">
              <w:rPr>
                <w:rFonts w:cstheme="minorHAnsi"/>
                <w:b/>
                <w:sz w:val="28"/>
                <w:szCs w:val="28"/>
              </w:rPr>
              <w:t>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29.04.2026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Łękno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381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46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Felczaka 13,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color w:val="FF0000"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06.05.2026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Majowe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381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</w:t>
            </w:r>
            <w:r w:rsidR="005B7B73" w:rsidRPr="003313F9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348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</w:t>
            </w:r>
            <w:r w:rsidRPr="003313F9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5B7B73" w:rsidRPr="003313F9">
              <w:rPr>
                <w:rFonts w:cstheme="minorHAnsi"/>
                <w:b/>
                <w:color w:val="000000"/>
                <w:sz w:val="28"/>
                <w:szCs w:val="28"/>
                <w:shd w:val="clear" w:color="auto" w:fill="FCFCFC"/>
              </w:rPr>
              <w:t>Z. Nałkowskiej 33</w:t>
            </w:r>
            <w:r w:rsidRPr="003313F9">
              <w:rPr>
                <w:rFonts w:cstheme="minorHAnsi"/>
                <w:b/>
                <w:sz w:val="28"/>
                <w:szCs w:val="28"/>
              </w:rPr>
              <w:t>,</w:t>
            </w:r>
            <w:r w:rsidRPr="003313F9">
              <w:rPr>
                <w:b/>
                <w:sz w:val="28"/>
                <w:szCs w:val="28"/>
              </w:rPr>
              <w:t xml:space="preserve">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13.05.2026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Międzyodrze</w:t>
            </w:r>
            <w:proofErr w:type="spellEnd"/>
            <w:r w:rsidRPr="003313F9">
              <w:rPr>
                <w:b/>
                <w:sz w:val="28"/>
                <w:szCs w:val="28"/>
              </w:rPr>
              <w:t xml:space="preserve"> – Wyspa Pucka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364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Świetlica ROD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679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Marynarska B/N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20.05.2026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Nowe Miasto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61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447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3 Maja 4,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27.05.2026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Płonia – </w:t>
            </w:r>
            <w:proofErr w:type="spellStart"/>
            <w:r w:rsidRPr="003313F9">
              <w:rPr>
                <w:b/>
                <w:sz w:val="28"/>
                <w:szCs w:val="28"/>
              </w:rPr>
              <w:t>Śm</w:t>
            </w:r>
            <w:r w:rsidR="00907EED" w:rsidRPr="003313F9">
              <w:rPr>
                <w:b/>
                <w:sz w:val="28"/>
                <w:szCs w:val="28"/>
              </w:rPr>
              <w:t>i</w:t>
            </w:r>
            <w:r w:rsidRPr="003313F9">
              <w:rPr>
                <w:b/>
                <w:sz w:val="28"/>
                <w:szCs w:val="28"/>
              </w:rPr>
              <w:t>erdnica</w:t>
            </w:r>
            <w:proofErr w:type="spellEnd"/>
            <w:r w:rsidRPr="003313F9">
              <w:rPr>
                <w:b/>
                <w:sz w:val="28"/>
                <w:szCs w:val="28"/>
              </w:rPr>
              <w:t>-  Jezierzyce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28 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Piaseczna 40,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10.06.2026</w:t>
            </w:r>
          </w:p>
        </w:tc>
      </w:tr>
      <w:tr w:rsidR="0056772C" w:rsidRPr="00BE69F8" w:rsidTr="003313F9">
        <w:trPr>
          <w:trHeight w:val="397"/>
        </w:trPr>
        <w:tc>
          <w:tcPr>
            <w:tcW w:w="4112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Podjuchy</w:t>
            </w:r>
          </w:p>
        </w:tc>
        <w:tc>
          <w:tcPr>
            <w:tcW w:w="3963" w:type="dxa"/>
            <w:vAlign w:val="center"/>
          </w:tcPr>
          <w:p w:rsidR="0056772C" w:rsidRPr="003313F9" w:rsidRDefault="0056772C" w:rsidP="00DB2FCD">
            <w:pPr>
              <w:tabs>
                <w:tab w:val="left" w:pos="199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12</w:t>
            </w:r>
            <w:r w:rsidR="00F209D4" w:rsidRPr="003313F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5" w:type="dxa"/>
            <w:vAlign w:val="center"/>
          </w:tcPr>
          <w:p w:rsidR="0056772C" w:rsidRPr="003313F9" w:rsidRDefault="0056772C" w:rsidP="00DB2FCD">
            <w:pPr>
              <w:tabs>
                <w:tab w:val="left" w:pos="199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F. Szarego 12, Szczecin</w:t>
            </w:r>
          </w:p>
        </w:tc>
        <w:tc>
          <w:tcPr>
            <w:tcW w:w="2410" w:type="dxa"/>
            <w:vAlign w:val="center"/>
          </w:tcPr>
          <w:p w:rsidR="0056772C" w:rsidRPr="003313F9" w:rsidRDefault="0056772C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17.06.2026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Skolwin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tabs>
                <w:tab w:val="left" w:pos="232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44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tabs>
                <w:tab w:val="left" w:pos="265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Karpacka 29,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20.06.2026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Zawadzkiego - Klonowica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45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tabs>
                <w:tab w:val="left" w:pos="612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</w:t>
            </w:r>
            <w:r w:rsidRPr="003313F9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3313F9">
              <w:rPr>
                <w:rFonts w:cstheme="minorHAnsi"/>
                <w:b/>
                <w:color w:val="000000"/>
                <w:sz w:val="28"/>
                <w:szCs w:val="28"/>
                <w:shd w:val="clear" w:color="auto" w:fill="FCFCFC"/>
              </w:rPr>
              <w:t>T. Zawadzkiego 75</w:t>
            </w:r>
            <w:r w:rsidRPr="003313F9">
              <w:rPr>
                <w:rFonts w:cstheme="minorHAnsi"/>
                <w:b/>
                <w:sz w:val="28"/>
                <w:szCs w:val="28"/>
              </w:rPr>
              <w:t>,</w:t>
            </w:r>
            <w:r w:rsidRPr="003313F9">
              <w:rPr>
                <w:b/>
                <w:sz w:val="28"/>
                <w:szCs w:val="28"/>
              </w:rPr>
              <w:t xml:space="preserve">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24.06.2026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Pogodno</w:t>
            </w:r>
            <w:proofErr w:type="spellEnd"/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48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Czorsztyńska 35,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02.09.2026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Słoneczne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37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Rydla 6,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16.09.2026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Stare Miasto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tabs>
                <w:tab w:val="left" w:pos="248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63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Grodzka 23,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23.09.2026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Stołczyn</w:t>
            </w:r>
            <w:proofErr w:type="spellEnd"/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tabs>
                <w:tab w:val="left" w:pos="182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9 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Dąbrówki 10,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30.09.2026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Świerczewo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51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Jodłowa 21,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07.10.2026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Warszewo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tabs>
                <w:tab w:val="left" w:pos="364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7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Złotowska 86,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14.10.2026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Wielgowo</w:t>
            </w:r>
            <w:proofErr w:type="spellEnd"/>
            <w:r w:rsidRPr="003313F9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313F9">
              <w:rPr>
                <w:b/>
                <w:sz w:val="28"/>
                <w:szCs w:val="28"/>
              </w:rPr>
              <w:t>Sławociesze</w:t>
            </w:r>
            <w:proofErr w:type="spellEnd"/>
            <w:r w:rsidRPr="003313F9">
              <w:rPr>
                <w:b/>
                <w:sz w:val="28"/>
                <w:szCs w:val="28"/>
              </w:rPr>
              <w:t xml:space="preserve"> - Zdunowo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tabs>
                <w:tab w:val="left" w:pos="463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13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tabs>
                <w:tab w:val="left" w:pos="248"/>
              </w:tabs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Bałtycka 1a,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21.10.2026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Załom - Kasztanowe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Szkoła Podstawowa 39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Kablowa 14,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28.10.2026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Osów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7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Złotowska 86,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18.11.2026</w:t>
            </w:r>
          </w:p>
        </w:tc>
      </w:tr>
      <w:tr w:rsidR="004807F5" w:rsidRPr="00BE69F8" w:rsidTr="003313F9">
        <w:trPr>
          <w:trHeight w:val="397"/>
        </w:trPr>
        <w:tc>
          <w:tcPr>
            <w:tcW w:w="4112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proofErr w:type="spellStart"/>
            <w:r w:rsidRPr="003313F9">
              <w:rPr>
                <w:b/>
                <w:sz w:val="28"/>
                <w:szCs w:val="28"/>
              </w:rPr>
              <w:t>Żydowce</w:t>
            </w:r>
            <w:proofErr w:type="spellEnd"/>
            <w:r w:rsidRPr="003313F9">
              <w:rPr>
                <w:b/>
                <w:sz w:val="28"/>
                <w:szCs w:val="28"/>
              </w:rPr>
              <w:t>-Klucz</w:t>
            </w:r>
          </w:p>
        </w:tc>
        <w:tc>
          <w:tcPr>
            <w:tcW w:w="3963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 xml:space="preserve">Szkoła Podstawowa 24 </w:t>
            </w:r>
          </w:p>
        </w:tc>
        <w:tc>
          <w:tcPr>
            <w:tcW w:w="4825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ul. Rymarska 22a, Szczecin</w:t>
            </w:r>
          </w:p>
        </w:tc>
        <w:tc>
          <w:tcPr>
            <w:tcW w:w="2410" w:type="dxa"/>
            <w:vAlign w:val="center"/>
          </w:tcPr>
          <w:p w:rsidR="004807F5" w:rsidRPr="003313F9" w:rsidRDefault="004807F5" w:rsidP="00DB2FCD">
            <w:pPr>
              <w:rPr>
                <w:b/>
                <w:sz w:val="28"/>
                <w:szCs w:val="28"/>
              </w:rPr>
            </w:pPr>
            <w:r w:rsidRPr="003313F9">
              <w:rPr>
                <w:b/>
                <w:sz w:val="28"/>
                <w:szCs w:val="28"/>
              </w:rPr>
              <w:t>25.11.2026</w:t>
            </w:r>
          </w:p>
        </w:tc>
      </w:tr>
    </w:tbl>
    <w:p w:rsidR="003313F9" w:rsidRPr="00290F01" w:rsidRDefault="00290F01" w:rsidP="001E6383">
      <w:pPr>
        <w:spacing w:after="0"/>
        <w:jc w:val="center"/>
        <w:rPr>
          <w:b/>
          <w:color w:val="00B0F0"/>
          <w:sz w:val="36"/>
          <w:szCs w:val="36"/>
        </w:rPr>
      </w:pPr>
      <w:r w:rsidRPr="00290F01">
        <w:rPr>
          <w:b/>
          <w:color w:val="00B0F0"/>
          <w:sz w:val="36"/>
          <w:szCs w:val="36"/>
        </w:rPr>
        <w:t>Szkolenia odbywają się w godzinach 17:00-20:00</w:t>
      </w:r>
    </w:p>
    <w:p w:rsidR="00A072F0" w:rsidRPr="00F2770C" w:rsidRDefault="00907EED" w:rsidP="001E6383">
      <w:pPr>
        <w:spacing w:after="0"/>
        <w:jc w:val="center"/>
        <w:rPr>
          <w:b/>
          <w:color w:val="FF0000"/>
          <w:sz w:val="36"/>
          <w:szCs w:val="36"/>
        </w:rPr>
      </w:pPr>
      <w:r w:rsidRPr="00F2770C">
        <w:rPr>
          <w:b/>
          <w:color w:val="FF0000"/>
          <w:sz w:val="36"/>
          <w:szCs w:val="36"/>
        </w:rPr>
        <w:t>ZAPISY NA SZKOLENIA PROWADZONE SĄ PRZEZ ZARZĄDY RAD OSIEDLI</w:t>
      </w:r>
      <w:r w:rsidRPr="00F2770C">
        <w:rPr>
          <w:b/>
          <w:color w:val="FF0000"/>
          <w:sz w:val="36"/>
          <w:szCs w:val="36"/>
        </w:rPr>
        <w:br/>
      </w:r>
      <w:r w:rsidR="001E6383" w:rsidRPr="00F2770C">
        <w:rPr>
          <w:b/>
          <w:sz w:val="36"/>
          <w:szCs w:val="36"/>
        </w:rPr>
        <w:t xml:space="preserve">kontakt do Rad Osiedli znajduje się na stronie internetowej: </w:t>
      </w:r>
      <w:r w:rsidRPr="00F2770C">
        <w:rPr>
          <w:b/>
          <w:color w:val="0070C0"/>
          <w:sz w:val="36"/>
          <w:szCs w:val="36"/>
          <w:u w:val="single"/>
        </w:rPr>
        <w:t>osiedla.szczecin.pl</w:t>
      </w:r>
    </w:p>
    <w:sectPr w:rsidR="00A072F0" w:rsidRPr="00F2770C" w:rsidSect="003313F9">
      <w:footerReference w:type="default" r:id="rId9"/>
      <w:pgSz w:w="16838" w:h="23811" w:code="8"/>
      <w:pgMar w:top="1135" w:right="11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9C" w:rsidRDefault="007F369C" w:rsidP="005E2C99">
      <w:pPr>
        <w:spacing w:after="0" w:line="240" w:lineRule="auto"/>
      </w:pPr>
      <w:r>
        <w:separator/>
      </w:r>
    </w:p>
  </w:endnote>
  <w:endnote w:type="continuationSeparator" w:id="0">
    <w:p w:rsidR="007F369C" w:rsidRDefault="007F369C" w:rsidP="005E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C99" w:rsidRDefault="005E2C99">
    <w:pPr>
      <w:pStyle w:val="Stopka"/>
    </w:pPr>
    <w:r w:rsidRPr="005E2C99">
      <w:rPr>
        <w:noProof/>
      </w:rPr>
      <w:drawing>
        <wp:anchor distT="0" distB="0" distL="114300" distR="114300" simplePos="0" relativeHeight="251658240" behindDoc="0" locked="0" layoutInCell="1" allowOverlap="1" wp14:anchorId="2E0E5239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2326376" cy="613157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76" cy="613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9C" w:rsidRDefault="007F369C" w:rsidP="005E2C99">
      <w:pPr>
        <w:spacing w:after="0" w:line="240" w:lineRule="auto"/>
      </w:pPr>
      <w:r>
        <w:separator/>
      </w:r>
    </w:p>
  </w:footnote>
  <w:footnote w:type="continuationSeparator" w:id="0">
    <w:p w:rsidR="007F369C" w:rsidRDefault="007F369C" w:rsidP="005E2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0"/>
    <w:rsid w:val="00051426"/>
    <w:rsid w:val="000A38F5"/>
    <w:rsid w:val="00104863"/>
    <w:rsid w:val="00174EB8"/>
    <w:rsid w:val="00177BFF"/>
    <w:rsid w:val="001E4F5E"/>
    <w:rsid w:val="001E6383"/>
    <w:rsid w:val="002068F2"/>
    <w:rsid w:val="00290F01"/>
    <w:rsid w:val="002D335C"/>
    <w:rsid w:val="003313F9"/>
    <w:rsid w:val="00342543"/>
    <w:rsid w:val="00443626"/>
    <w:rsid w:val="004438F6"/>
    <w:rsid w:val="004807F5"/>
    <w:rsid w:val="00485733"/>
    <w:rsid w:val="0056772C"/>
    <w:rsid w:val="005903DD"/>
    <w:rsid w:val="005B7B73"/>
    <w:rsid w:val="005E2C99"/>
    <w:rsid w:val="006427F4"/>
    <w:rsid w:val="00722C27"/>
    <w:rsid w:val="00786133"/>
    <w:rsid w:val="007A2654"/>
    <w:rsid w:val="007C4DEB"/>
    <w:rsid w:val="007F369C"/>
    <w:rsid w:val="008131D5"/>
    <w:rsid w:val="00831029"/>
    <w:rsid w:val="008B714B"/>
    <w:rsid w:val="008C1950"/>
    <w:rsid w:val="008F538C"/>
    <w:rsid w:val="00907EED"/>
    <w:rsid w:val="0092747B"/>
    <w:rsid w:val="0095543A"/>
    <w:rsid w:val="00A072F0"/>
    <w:rsid w:val="00A96E81"/>
    <w:rsid w:val="00AF070B"/>
    <w:rsid w:val="00BE69F8"/>
    <w:rsid w:val="00C21249"/>
    <w:rsid w:val="00C76038"/>
    <w:rsid w:val="00D1613E"/>
    <w:rsid w:val="00D234FA"/>
    <w:rsid w:val="00D30D86"/>
    <w:rsid w:val="00DB2FCD"/>
    <w:rsid w:val="00DD2E80"/>
    <w:rsid w:val="00EF5B8A"/>
    <w:rsid w:val="00F209D4"/>
    <w:rsid w:val="00F2770C"/>
    <w:rsid w:val="00F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8F18F0-A694-4162-8569-C7DD6863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C99"/>
  </w:style>
  <w:style w:type="paragraph" w:styleId="Stopka">
    <w:name w:val="footer"/>
    <w:basedOn w:val="Normalny"/>
    <w:link w:val="StopkaZnak"/>
    <w:uiPriority w:val="99"/>
    <w:unhideWhenUsed/>
    <w:rsid w:val="005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C99"/>
  </w:style>
  <w:style w:type="table" w:styleId="Tabela-Siatka">
    <w:name w:val="Table Grid"/>
    <w:basedOn w:val="Standardowy"/>
    <w:uiPriority w:val="39"/>
    <w:rsid w:val="00BE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77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997A-2BBA-465E-9B94-D1F38AD6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Anna</dc:creator>
  <cp:keywords/>
  <dc:description/>
  <cp:lastModifiedBy>Konieczna Katarzyna</cp:lastModifiedBy>
  <cp:revision>2</cp:revision>
  <cp:lastPrinted>2026-03-06T11:09:00Z</cp:lastPrinted>
  <dcterms:created xsi:type="dcterms:W3CDTF">2026-03-13T08:54:00Z</dcterms:created>
  <dcterms:modified xsi:type="dcterms:W3CDTF">2026-03-13T08:54:00Z</dcterms:modified>
</cp:coreProperties>
</file>