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E5489D" w:rsidRPr="00E5489D" w:rsidRDefault="00E5489D" w:rsidP="00E5489D">
      <w:pPr>
        <w:pStyle w:val="Akapitzlist"/>
        <w:numPr>
          <w:ilvl w:val="0"/>
          <w:numId w:val="44"/>
        </w:numPr>
        <w:jc w:val="both"/>
        <w:rPr>
          <w:bCs/>
          <w:sz w:val="24"/>
          <w:szCs w:val="24"/>
        </w:rPr>
      </w:pPr>
      <w:r w:rsidRPr="00E5489D">
        <w:rPr>
          <w:sz w:val="24"/>
          <w:szCs w:val="24"/>
        </w:rPr>
        <w:t xml:space="preserve">Wykonanie wznowienia i okazania znaków granicznych działki ewidencyjnej </w:t>
      </w:r>
      <w:r w:rsidRPr="00E5489D">
        <w:rPr>
          <w:b/>
          <w:sz w:val="24"/>
          <w:szCs w:val="24"/>
        </w:rPr>
        <w:t>nr 40/6</w:t>
      </w:r>
      <w:r>
        <w:rPr>
          <w:b/>
          <w:sz w:val="24"/>
          <w:szCs w:val="24"/>
        </w:rPr>
        <w:br/>
      </w:r>
      <w:r w:rsidRPr="00E5489D">
        <w:rPr>
          <w:b/>
          <w:sz w:val="24"/>
          <w:szCs w:val="24"/>
        </w:rPr>
        <w:t>w obrębie 4038</w:t>
      </w:r>
      <w:r w:rsidRPr="00E5489D">
        <w:rPr>
          <w:b/>
          <w:bCs/>
          <w:sz w:val="24"/>
          <w:szCs w:val="24"/>
        </w:rPr>
        <w:t xml:space="preserve">, </w:t>
      </w:r>
      <w:r w:rsidRPr="00E5489D">
        <w:rPr>
          <w:bCs/>
          <w:sz w:val="24"/>
          <w:szCs w:val="24"/>
        </w:rPr>
        <w:t xml:space="preserve">położonej przy ul. Gryfińskiej 137 stanowiącej własność Gminy Miasto szczecin. </w:t>
      </w:r>
    </w:p>
    <w:p w:rsidR="00E5489D" w:rsidRPr="00E5489D" w:rsidRDefault="00E5489D" w:rsidP="00E5489D">
      <w:pPr>
        <w:pStyle w:val="Akapitzlist"/>
        <w:numPr>
          <w:ilvl w:val="0"/>
          <w:numId w:val="44"/>
        </w:numPr>
        <w:jc w:val="both"/>
        <w:rPr>
          <w:bCs/>
          <w:sz w:val="24"/>
          <w:szCs w:val="24"/>
        </w:rPr>
      </w:pPr>
      <w:r w:rsidRPr="00E5489D">
        <w:rPr>
          <w:bCs/>
          <w:sz w:val="24"/>
          <w:szCs w:val="24"/>
        </w:rPr>
        <w:t>A</w:t>
      </w:r>
      <w:r w:rsidRPr="00E5489D">
        <w:rPr>
          <w:sz w:val="24"/>
          <w:szCs w:val="24"/>
        </w:rPr>
        <w:t>ktualizację danych ewidencyjnych budynków na przedmiotowej działce</w:t>
      </w:r>
      <w:r w:rsidRPr="00E5489D">
        <w:rPr>
          <w:sz w:val="24"/>
          <w:szCs w:val="24"/>
        </w:rPr>
        <w:br/>
        <w:t>w szczególności liczby kondygnacji.</w:t>
      </w:r>
    </w:p>
    <w:p w:rsidR="00C65742" w:rsidRPr="00E5489D" w:rsidRDefault="00C65742" w:rsidP="00C65742">
      <w:pPr>
        <w:ind w:left="426"/>
        <w:jc w:val="both"/>
        <w:rPr>
          <w:sz w:val="24"/>
          <w:szCs w:val="24"/>
        </w:rPr>
      </w:pPr>
    </w:p>
    <w:p w:rsidR="00BF2D3C" w:rsidRPr="00E5489D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BC" w:rsidRDefault="00F659BC">
      <w:r>
        <w:separator/>
      </w:r>
    </w:p>
  </w:endnote>
  <w:endnote w:type="continuationSeparator" w:id="0">
    <w:p w:rsidR="00F659BC" w:rsidRDefault="00F6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787B7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BC" w:rsidRDefault="00F659BC">
      <w:r>
        <w:separator/>
      </w:r>
    </w:p>
  </w:footnote>
  <w:footnote w:type="continuationSeparator" w:id="0">
    <w:p w:rsidR="00F659BC" w:rsidRDefault="00F6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B1061B"/>
    <w:multiLevelType w:val="hybridMultilevel"/>
    <w:tmpl w:val="BACE23EE"/>
    <w:lvl w:ilvl="0" w:tplc="E590545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8">
    <w:nsid w:val="2E245464"/>
    <w:multiLevelType w:val="hybridMultilevel"/>
    <w:tmpl w:val="3960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6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6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5"/>
  </w:num>
  <w:num w:numId="3">
    <w:abstractNumId w:val="34"/>
  </w:num>
  <w:num w:numId="4">
    <w:abstractNumId w:val="37"/>
  </w:num>
  <w:num w:numId="5">
    <w:abstractNumId w:val="13"/>
  </w:num>
  <w:num w:numId="6">
    <w:abstractNumId w:val="31"/>
  </w:num>
  <w:num w:numId="7">
    <w:abstractNumId w:val="4"/>
  </w:num>
  <w:num w:numId="8">
    <w:abstractNumId w:val="22"/>
  </w:num>
  <w:num w:numId="9">
    <w:abstractNumId w:val="15"/>
  </w:num>
  <w:num w:numId="10">
    <w:abstractNumId w:val="16"/>
  </w:num>
  <w:num w:numId="11">
    <w:abstractNumId w:val="20"/>
  </w:num>
  <w:num w:numId="12">
    <w:abstractNumId w:val="7"/>
  </w:num>
  <w:num w:numId="13">
    <w:abstractNumId w:val="24"/>
  </w:num>
  <w:num w:numId="14">
    <w:abstractNumId w:val="12"/>
  </w:num>
  <w:num w:numId="15">
    <w:abstractNumId w:val="26"/>
  </w:num>
  <w:num w:numId="16">
    <w:abstractNumId w:val="33"/>
  </w:num>
  <w:num w:numId="17">
    <w:abstractNumId w:val="40"/>
  </w:num>
  <w:num w:numId="18">
    <w:abstractNumId w:val="32"/>
  </w:num>
  <w:num w:numId="19">
    <w:abstractNumId w:val="28"/>
  </w:num>
  <w:num w:numId="20">
    <w:abstractNumId w:val="11"/>
  </w:num>
  <w:num w:numId="21">
    <w:abstractNumId w:val="41"/>
  </w:num>
  <w:num w:numId="22">
    <w:abstractNumId w:val="0"/>
  </w:num>
  <w:num w:numId="23">
    <w:abstractNumId w:val="25"/>
  </w:num>
  <w:num w:numId="24">
    <w:abstractNumId w:val="17"/>
    <w:lvlOverride w:ilvl="0">
      <w:startOverride w:val="1"/>
    </w:lvlOverride>
  </w:num>
  <w:num w:numId="25">
    <w:abstractNumId w:val="2"/>
  </w:num>
  <w:num w:numId="26">
    <w:abstractNumId w:val="29"/>
  </w:num>
  <w:num w:numId="27">
    <w:abstractNumId w:val="36"/>
  </w:num>
  <w:num w:numId="28">
    <w:abstractNumId w:val="21"/>
  </w:num>
  <w:num w:numId="29">
    <w:abstractNumId w:val="8"/>
  </w:num>
  <w:num w:numId="30">
    <w:abstractNumId w:val="10"/>
  </w:num>
  <w:num w:numId="31">
    <w:abstractNumId w:val="14"/>
  </w:num>
  <w:num w:numId="32">
    <w:abstractNumId w:val="38"/>
  </w:num>
  <w:num w:numId="33">
    <w:abstractNumId w:val="19"/>
  </w:num>
  <w:num w:numId="34">
    <w:abstractNumId w:val="3"/>
  </w:num>
  <w:num w:numId="35">
    <w:abstractNumId w:val="27"/>
  </w:num>
  <w:num w:numId="36">
    <w:abstractNumId w:val="23"/>
  </w:num>
  <w:num w:numId="37">
    <w:abstractNumId w:val="39"/>
  </w:num>
  <w:num w:numId="38">
    <w:abstractNumId w:val="1"/>
  </w:num>
  <w:num w:numId="39">
    <w:abstractNumId w:val="4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36EA"/>
    <w:rsid w:val="000D7E07"/>
    <w:rsid w:val="000F203E"/>
    <w:rsid w:val="000F6EFB"/>
    <w:rsid w:val="00130536"/>
    <w:rsid w:val="00141291"/>
    <w:rsid w:val="00145D53"/>
    <w:rsid w:val="00156E4D"/>
    <w:rsid w:val="0018104D"/>
    <w:rsid w:val="00181CF3"/>
    <w:rsid w:val="00181D43"/>
    <w:rsid w:val="001A107A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2C135C"/>
    <w:rsid w:val="00300595"/>
    <w:rsid w:val="003020CA"/>
    <w:rsid w:val="0030747A"/>
    <w:rsid w:val="003848F3"/>
    <w:rsid w:val="003870E9"/>
    <w:rsid w:val="003B11DB"/>
    <w:rsid w:val="003B59A2"/>
    <w:rsid w:val="003B5D92"/>
    <w:rsid w:val="003C17E6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54B0"/>
    <w:rsid w:val="004E7B5E"/>
    <w:rsid w:val="004F20A8"/>
    <w:rsid w:val="0051178A"/>
    <w:rsid w:val="00512983"/>
    <w:rsid w:val="00515DDD"/>
    <w:rsid w:val="00525C03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87B7B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35811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4783A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B6841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80AC6"/>
    <w:rsid w:val="00B90566"/>
    <w:rsid w:val="00BA2AA8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65742"/>
    <w:rsid w:val="00C70701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5489D"/>
    <w:rsid w:val="00E65D64"/>
    <w:rsid w:val="00E65EC4"/>
    <w:rsid w:val="00E71817"/>
    <w:rsid w:val="00E76940"/>
    <w:rsid w:val="00E939A4"/>
    <w:rsid w:val="00EB25CB"/>
    <w:rsid w:val="00ED4D46"/>
    <w:rsid w:val="00EE2295"/>
    <w:rsid w:val="00F43A14"/>
    <w:rsid w:val="00F447D1"/>
    <w:rsid w:val="00F47C17"/>
    <w:rsid w:val="00F659BC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5A20C-7C28-4FF4-98A3-6BB2F557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2019-12-20T08:39:00Z</dcterms:created>
  <dcterms:modified xsi:type="dcterms:W3CDTF">2019-12-20T08:39:00Z</dcterms:modified>
</cp:coreProperties>
</file>