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02" w:rsidRPr="004573A8" w:rsidRDefault="004573A8" w:rsidP="00CE3C02">
      <w:pPr>
        <w:pStyle w:val="Tytu"/>
        <w:tabs>
          <w:tab w:val="left" w:pos="284"/>
        </w:tabs>
        <w:ind w:firstLine="0"/>
        <w:outlineLvl w:val="0"/>
        <w:rPr>
          <w:rFonts w:ascii="Arial" w:hAnsi="Arial" w:cs="Arial"/>
          <w:sz w:val="24"/>
          <w:szCs w:val="24"/>
        </w:rPr>
      </w:pPr>
      <w:r w:rsidRPr="004573A8">
        <w:rPr>
          <w:rFonts w:ascii="Arial" w:hAnsi="Arial" w:cs="Arial"/>
          <w:sz w:val="24"/>
          <w:szCs w:val="24"/>
        </w:rPr>
        <w:t>BOP/ID/2013/032</w:t>
      </w:r>
    </w:p>
    <w:p w:rsidR="00CE3C02" w:rsidRPr="004573A8" w:rsidRDefault="00CE3C02" w:rsidP="00CE3C02">
      <w:pPr>
        <w:pStyle w:val="Tytu"/>
        <w:tabs>
          <w:tab w:val="left" w:pos="284"/>
        </w:tabs>
        <w:ind w:firstLine="0"/>
        <w:outlineLvl w:val="0"/>
        <w:rPr>
          <w:rFonts w:ascii="Arial" w:hAnsi="Arial" w:cs="Arial"/>
          <w:b/>
          <w:sz w:val="24"/>
          <w:szCs w:val="24"/>
        </w:rPr>
      </w:pPr>
      <w:r w:rsidRPr="004573A8">
        <w:rPr>
          <w:rFonts w:ascii="Arial" w:hAnsi="Arial" w:cs="Arial"/>
          <w:b/>
          <w:sz w:val="24"/>
          <w:szCs w:val="24"/>
        </w:rPr>
        <w:t>PREZYDENT MIASTA SZCZECIN</w:t>
      </w:r>
    </w:p>
    <w:p w:rsidR="00CE3C02" w:rsidRPr="004573A8" w:rsidRDefault="00CE3C02" w:rsidP="00CE3C02">
      <w:pPr>
        <w:jc w:val="center"/>
        <w:rPr>
          <w:rFonts w:ascii="Arial" w:hAnsi="Arial" w:cs="Arial"/>
          <w:b/>
          <w:szCs w:val="24"/>
        </w:rPr>
      </w:pPr>
    </w:p>
    <w:p w:rsidR="00CE3C02" w:rsidRPr="004573A8" w:rsidRDefault="00CE3C02" w:rsidP="00CE3C02">
      <w:pPr>
        <w:pStyle w:val="Tekstpodstawowy2"/>
        <w:rPr>
          <w:rFonts w:ascii="Arial" w:hAnsi="Arial" w:cs="Arial"/>
          <w:sz w:val="24"/>
          <w:szCs w:val="24"/>
        </w:rPr>
      </w:pPr>
      <w:proofErr w:type="gramStart"/>
      <w:r w:rsidRPr="004573A8">
        <w:rPr>
          <w:rFonts w:ascii="Arial" w:hAnsi="Arial" w:cs="Arial"/>
          <w:sz w:val="24"/>
          <w:szCs w:val="24"/>
        </w:rPr>
        <w:t>ogłasza</w:t>
      </w:r>
      <w:proofErr w:type="gramEnd"/>
      <w:r w:rsidRPr="004573A8">
        <w:rPr>
          <w:rFonts w:ascii="Arial" w:hAnsi="Arial" w:cs="Arial"/>
          <w:sz w:val="24"/>
          <w:szCs w:val="24"/>
        </w:rPr>
        <w:t xml:space="preserve"> otwarty konkurs ofert na realizację zadania publicznego w zakresie działalności wspomagającej rozwój gospodarczy, w tym rozwój przedsiębiorczości.</w:t>
      </w:r>
    </w:p>
    <w:p w:rsidR="00CE3C02" w:rsidRPr="004573A8" w:rsidRDefault="00CE3C02" w:rsidP="00CE3C02">
      <w:pPr>
        <w:jc w:val="center"/>
        <w:rPr>
          <w:rFonts w:ascii="Arial" w:hAnsi="Arial" w:cs="Arial"/>
          <w:b/>
          <w:szCs w:val="24"/>
        </w:rPr>
      </w:pPr>
    </w:p>
    <w:p w:rsidR="00CE3C02" w:rsidRPr="004573A8" w:rsidRDefault="00CE3C02" w:rsidP="00CE3C02">
      <w:pPr>
        <w:pStyle w:val="Tekstpodstawowywcity3"/>
        <w:ind w:firstLine="0"/>
        <w:jc w:val="both"/>
        <w:rPr>
          <w:rFonts w:ascii="Arial" w:hAnsi="Arial" w:cs="Arial"/>
          <w:sz w:val="24"/>
          <w:szCs w:val="24"/>
        </w:rPr>
      </w:pPr>
      <w:r w:rsidRPr="004573A8">
        <w:rPr>
          <w:rFonts w:ascii="Arial" w:hAnsi="Arial" w:cs="Arial"/>
          <w:sz w:val="24"/>
          <w:szCs w:val="24"/>
        </w:rPr>
        <w:t>Przedmiotem konkursu jest wsparcie wykonania zadania publicznego, będącego zadaniem własnym Miasta Szczecin, wraz z udzieleniem dotacji na jego dofinansowanie.</w:t>
      </w:r>
    </w:p>
    <w:p w:rsidR="00CE3C02" w:rsidRPr="004573A8" w:rsidRDefault="00CE3C02" w:rsidP="00CE3C02">
      <w:pPr>
        <w:pStyle w:val="Tekstpodstawowywcity3"/>
        <w:ind w:firstLine="0"/>
        <w:jc w:val="both"/>
        <w:rPr>
          <w:rFonts w:ascii="Arial" w:hAnsi="Arial" w:cs="Arial"/>
          <w:sz w:val="24"/>
          <w:szCs w:val="24"/>
        </w:rPr>
      </w:pPr>
    </w:p>
    <w:p w:rsidR="00CE3C02" w:rsidRPr="004573A8" w:rsidRDefault="00CE3C02" w:rsidP="00CE3C02">
      <w:pPr>
        <w:pStyle w:val="Tekstpodstawowywcity3"/>
        <w:jc w:val="both"/>
        <w:rPr>
          <w:rFonts w:ascii="Arial" w:hAnsi="Arial" w:cs="Arial"/>
          <w:sz w:val="24"/>
          <w:szCs w:val="24"/>
        </w:rPr>
      </w:pPr>
    </w:p>
    <w:p w:rsidR="00CE3C02" w:rsidRPr="004573A8" w:rsidRDefault="00CE3C02" w:rsidP="00CE3C02">
      <w:pPr>
        <w:pStyle w:val="Tekstpodstawowywcity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573A8">
        <w:rPr>
          <w:rFonts w:ascii="Arial" w:hAnsi="Arial" w:cs="Arial"/>
          <w:b/>
          <w:sz w:val="24"/>
          <w:szCs w:val="24"/>
        </w:rPr>
        <w:t xml:space="preserve">Nazwa zadania: </w:t>
      </w:r>
    </w:p>
    <w:p w:rsidR="00CE3C02" w:rsidRPr="004573A8" w:rsidRDefault="00CE3C02" w:rsidP="00CE3C02">
      <w:pPr>
        <w:pStyle w:val="Tekstpodstawowywcity3"/>
        <w:ind w:left="360" w:firstLine="0"/>
        <w:jc w:val="both"/>
        <w:rPr>
          <w:rFonts w:ascii="Arial" w:hAnsi="Arial" w:cs="Arial"/>
          <w:sz w:val="24"/>
          <w:szCs w:val="24"/>
        </w:rPr>
      </w:pPr>
      <w:r w:rsidRPr="004573A8">
        <w:rPr>
          <w:rFonts w:ascii="Arial" w:hAnsi="Arial" w:cs="Arial"/>
          <w:sz w:val="24"/>
          <w:szCs w:val="24"/>
        </w:rPr>
        <w:t>Działalność wspomagająca rozwój gospodarczy, w tym rozwój przedsiębiorczości.</w:t>
      </w:r>
    </w:p>
    <w:p w:rsidR="00CE3C02" w:rsidRPr="004573A8" w:rsidRDefault="00CE3C02" w:rsidP="00CE3C02">
      <w:pPr>
        <w:pStyle w:val="Tekstpodstawowywcity3"/>
        <w:ind w:left="360" w:firstLine="0"/>
        <w:jc w:val="both"/>
        <w:rPr>
          <w:rFonts w:ascii="Arial" w:hAnsi="Arial" w:cs="Arial"/>
          <w:b/>
          <w:sz w:val="24"/>
          <w:szCs w:val="24"/>
        </w:rPr>
      </w:pPr>
      <w:r w:rsidRPr="004573A8">
        <w:rPr>
          <w:rFonts w:ascii="Arial" w:hAnsi="Arial" w:cs="Arial"/>
          <w:sz w:val="24"/>
          <w:szCs w:val="24"/>
        </w:rPr>
        <w:t>Nie dopuszcza się składania ofert na wybrane części zadania.</w:t>
      </w:r>
    </w:p>
    <w:p w:rsidR="00CE3C02" w:rsidRPr="004573A8" w:rsidRDefault="00CE3C02" w:rsidP="00CE3C02">
      <w:pPr>
        <w:pStyle w:val="Tekstpodstawowywcity3"/>
        <w:ind w:firstLine="0"/>
        <w:jc w:val="both"/>
        <w:rPr>
          <w:rFonts w:ascii="Arial" w:hAnsi="Arial" w:cs="Arial"/>
          <w:b/>
          <w:sz w:val="24"/>
          <w:szCs w:val="24"/>
        </w:rPr>
      </w:pPr>
    </w:p>
    <w:p w:rsidR="00CE3C02" w:rsidRPr="004573A8" w:rsidRDefault="00CE3C02" w:rsidP="00CE3C02">
      <w:pPr>
        <w:pStyle w:val="Tekstpodstawowywcity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573A8">
        <w:rPr>
          <w:rFonts w:ascii="Arial" w:hAnsi="Arial" w:cs="Arial"/>
          <w:b/>
          <w:sz w:val="24"/>
          <w:szCs w:val="24"/>
        </w:rPr>
        <w:t xml:space="preserve">Rodzaj zadania: </w:t>
      </w:r>
    </w:p>
    <w:p w:rsidR="00CE3C02" w:rsidRPr="004573A8" w:rsidRDefault="00CE3C02" w:rsidP="00CE3C02">
      <w:pPr>
        <w:ind w:left="426"/>
        <w:jc w:val="both"/>
        <w:rPr>
          <w:rFonts w:ascii="Arial" w:hAnsi="Arial" w:cs="Arial"/>
          <w:szCs w:val="24"/>
        </w:rPr>
      </w:pPr>
      <w:r w:rsidRPr="004573A8">
        <w:rPr>
          <w:rFonts w:ascii="Arial" w:hAnsi="Arial" w:cs="Arial"/>
          <w:szCs w:val="24"/>
        </w:rPr>
        <w:t>Działalność wspomagająca rozwój gospodarczy, w tym rozwój przedsiębiorczości w zakresie przygotowania przedsiębiorców, studentów i absolwentów do prowadzenia działalności gospodarczej w Unii Europejskiej.</w:t>
      </w:r>
    </w:p>
    <w:p w:rsidR="00CE3C02" w:rsidRPr="004573A8" w:rsidRDefault="00CE3C02" w:rsidP="00CE3C02">
      <w:pPr>
        <w:pStyle w:val="Tekstpodstawowywcity3"/>
        <w:ind w:left="360" w:firstLine="0"/>
        <w:jc w:val="both"/>
        <w:rPr>
          <w:rFonts w:ascii="Arial" w:hAnsi="Arial" w:cs="Arial"/>
          <w:sz w:val="24"/>
          <w:szCs w:val="24"/>
        </w:rPr>
      </w:pPr>
    </w:p>
    <w:p w:rsidR="00CE3C02" w:rsidRPr="004573A8" w:rsidRDefault="00CE3C02" w:rsidP="00CE3C02">
      <w:pPr>
        <w:pStyle w:val="Tekstpodstawowywcity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573A8">
        <w:rPr>
          <w:rFonts w:ascii="Arial" w:hAnsi="Arial" w:cs="Arial"/>
          <w:b/>
          <w:sz w:val="24"/>
          <w:szCs w:val="24"/>
        </w:rPr>
        <w:t>Wysokość środków publicznych przeznaczonych na realizację zadania:</w:t>
      </w:r>
    </w:p>
    <w:p w:rsidR="00CE3C02" w:rsidRPr="004573A8" w:rsidRDefault="00CE3C02" w:rsidP="00CE3C02">
      <w:pPr>
        <w:pStyle w:val="Tekstpodstawowywcity3"/>
        <w:ind w:left="426" w:firstLine="0"/>
        <w:jc w:val="both"/>
        <w:rPr>
          <w:rFonts w:ascii="Arial" w:hAnsi="Arial" w:cs="Arial"/>
          <w:sz w:val="24"/>
          <w:szCs w:val="24"/>
        </w:rPr>
      </w:pPr>
      <w:r w:rsidRPr="004573A8">
        <w:rPr>
          <w:rFonts w:ascii="Arial" w:hAnsi="Arial" w:cs="Arial"/>
          <w:sz w:val="24"/>
          <w:szCs w:val="24"/>
        </w:rPr>
        <w:t xml:space="preserve">Maksymalna wysokość środków Gminy przeznaczonych na realizację zadania wynosi </w:t>
      </w:r>
      <w:r w:rsidRPr="004573A8">
        <w:rPr>
          <w:rFonts w:ascii="Arial" w:hAnsi="Arial" w:cs="Arial"/>
          <w:b/>
          <w:sz w:val="24"/>
          <w:szCs w:val="24"/>
        </w:rPr>
        <w:t>70.000,00</w:t>
      </w:r>
      <w:r w:rsidRPr="004573A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573A8">
        <w:rPr>
          <w:rFonts w:ascii="Arial" w:hAnsi="Arial" w:cs="Arial"/>
          <w:sz w:val="24"/>
          <w:szCs w:val="24"/>
        </w:rPr>
        <w:t>zł</w:t>
      </w:r>
      <w:proofErr w:type="gramEnd"/>
      <w:r w:rsidRPr="004573A8">
        <w:rPr>
          <w:rFonts w:ascii="Arial" w:hAnsi="Arial" w:cs="Arial"/>
          <w:sz w:val="24"/>
          <w:szCs w:val="24"/>
        </w:rPr>
        <w:t>. (</w:t>
      </w:r>
      <w:proofErr w:type="gramStart"/>
      <w:r w:rsidRPr="004573A8">
        <w:rPr>
          <w:rFonts w:ascii="Arial" w:hAnsi="Arial" w:cs="Arial"/>
          <w:sz w:val="24"/>
          <w:szCs w:val="24"/>
        </w:rPr>
        <w:t>słownie</w:t>
      </w:r>
      <w:proofErr w:type="gramEnd"/>
      <w:r w:rsidRPr="004573A8">
        <w:rPr>
          <w:rFonts w:ascii="Arial" w:hAnsi="Arial" w:cs="Arial"/>
          <w:sz w:val="24"/>
          <w:szCs w:val="24"/>
        </w:rPr>
        <w:t>: siedemdziesiąt tysięcy złotych 00/100), przy czym za wkład własn</w:t>
      </w:r>
      <w:r w:rsidR="004573A8">
        <w:rPr>
          <w:rFonts w:ascii="Arial" w:hAnsi="Arial" w:cs="Arial"/>
          <w:sz w:val="24"/>
          <w:szCs w:val="24"/>
        </w:rPr>
        <w:t>y przyjmuje się środki finansowe</w:t>
      </w:r>
      <w:r w:rsidRPr="004573A8">
        <w:rPr>
          <w:rFonts w:ascii="Arial" w:hAnsi="Arial" w:cs="Arial"/>
          <w:sz w:val="24"/>
          <w:szCs w:val="24"/>
        </w:rPr>
        <w:t>.</w:t>
      </w:r>
    </w:p>
    <w:p w:rsidR="00CE3C02" w:rsidRPr="004573A8" w:rsidRDefault="00206586" w:rsidP="00206586">
      <w:pPr>
        <w:autoSpaceDE w:val="0"/>
        <w:autoSpaceDN w:val="0"/>
        <w:adjustRightInd w:val="0"/>
        <w:ind w:left="426"/>
        <w:jc w:val="both"/>
        <w:rPr>
          <w:rFonts w:ascii="Arial" w:eastAsiaTheme="minorHAnsi" w:hAnsi="Arial" w:cs="Arial"/>
          <w:szCs w:val="24"/>
          <w:lang w:eastAsia="en-US"/>
        </w:rPr>
      </w:pPr>
      <w:r w:rsidRPr="004573A8">
        <w:rPr>
          <w:rFonts w:ascii="Arial" w:eastAsiaTheme="minorHAnsi" w:hAnsi="Arial" w:cs="Arial"/>
          <w:szCs w:val="24"/>
          <w:lang w:eastAsia="en-US"/>
        </w:rPr>
        <w:t xml:space="preserve">Organizacje deklarujące finansowy wkład z innych źródeł (poza środkami finansowymi własnymi) winny go odpowiednio udokumentować (np. umowa z innym urzędem lub instytucją publiczną, pisemna decyzja instytucji </w:t>
      </w:r>
      <w:proofErr w:type="spellStart"/>
      <w:r w:rsidRPr="004573A8">
        <w:rPr>
          <w:rFonts w:ascii="Arial" w:eastAsiaTheme="minorHAnsi" w:hAnsi="Arial" w:cs="Arial"/>
          <w:szCs w:val="24"/>
          <w:lang w:eastAsia="en-US"/>
        </w:rPr>
        <w:t>grantodawczej</w:t>
      </w:r>
      <w:proofErr w:type="spellEnd"/>
      <w:r w:rsidRPr="004573A8">
        <w:rPr>
          <w:rFonts w:ascii="Arial" w:eastAsiaTheme="minorHAnsi" w:hAnsi="Arial" w:cs="Arial"/>
          <w:szCs w:val="24"/>
          <w:lang w:eastAsia="en-US"/>
        </w:rPr>
        <w:t xml:space="preserve"> </w:t>
      </w:r>
      <w:r w:rsidR="00C068DA">
        <w:rPr>
          <w:rFonts w:ascii="Arial" w:eastAsiaTheme="minorHAnsi" w:hAnsi="Arial" w:cs="Arial"/>
          <w:szCs w:val="24"/>
          <w:lang w:eastAsia="en-US"/>
        </w:rPr>
        <w:br/>
      </w:r>
      <w:r w:rsidRPr="004573A8">
        <w:rPr>
          <w:rFonts w:ascii="Arial" w:eastAsiaTheme="minorHAnsi" w:hAnsi="Arial" w:cs="Arial"/>
          <w:szCs w:val="24"/>
          <w:lang w:eastAsia="en-US"/>
        </w:rPr>
        <w:t xml:space="preserve">o przyznaniu dotacji, umowa ze sponsorem). Niezrealizowanie przez Organizację deklarowanych środków własnych, środków finansowych pochodzących z innych źródeł oraz wkładu osobowego skutkuje żądaniem Gminy Miasto Szczecin zwrotu części dotacji w wysokości zgodnej z zaproponowanym przez Organizację procentowym podziałem środków pochodzących z dotacji oraz ze środków </w:t>
      </w:r>
      <w:r w:rsidR="00C068DA">
        <w:rPr>
          <w:rFonts w:ascii="Arial" w:eastAsiaTheme="minorHAnsi" w:hAnsi="Arial" w:cs="Arial"/>
          <w:szCs w:val="24"/>
          <w:lang w:eastAsia="en-US"/>
        </w:rPr>
        <w:br/>
      </w:r>
      <w:r w:rsidRPr="004573A8">
        <w:rPr>
          <w:rFonts w:ascii="Arial" w:eastAsiaTheme="minorHAnsi" w:hAnsi="Arial" w:cs="Arial"/>
          <w:szCs w:val="24"/>
          <w:lang w:eastAsia="en-US"/>
        </w:rPr>
        <w:t>i wkładów zaproponowanych w ofercie.</w:t>
      </w:r>
    </w:p>
    <w:p w:rsidR="00206586" w:rsidRPr="004573A8" w:rsidRDefault="00206586" w:rsidP="00206586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Cs w:val="24"/>
        </w:rPr>
      </w:pPr>
    </w:p>
    <w:p w:rsidR="00CE3C02" w:rsidRPr="004573A8" w:rsidRDefault="00CE3C02" w:rsidP="00CE3C02">
      <w:pPr>
        <w:pStyle w:val="Tekstpodstawowywcity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573A8">
        <w:rPr>
          <w:rFonts w:ascii="Arial" w:hAnsi="Arial" w:cs="Arial"/>
          <w:b/>
          <w:sz w:val="24"/>
          <w:szCs w:val="24"/>
        </w:rPr>
        <w:t>Zasady przyznawania dotacji:</w:t>
      </w:r>
    </w:p>
    <w:p w:rsidR="00206586" w:rsidRPr="004573A8" w:rsidRDefault="00CE3C02" w:rsidP="00CE3C02">
      <w:pPr>
        <w:pStyle w:val="Akapitzlist"/>
        <w:tabs>
          <w:tab w:val="num" w:pos="0"/>
        </w:tabs>
        <w:ind w:left="360"/>
        <w:jc w:val="both"/>
        <w:rPr>
          <w:rFonts w:ascii="Arial" w:hAnsi="Arial" w:cs="Arial"/>
          <w:szCs w:val="24"/>
        </w:rPr>
      </w:pPr>
      <w:r w:rsidRPr="004573A8">
        <w:rPr>
          <w:rFonts w:ascii="Arial" w:hAnsi="Arial" w:cs="Arial"/>
          <w:szCs w:val="24"/>
        </w:rPr>
        <w:t>Postępowanie konkursowe będzie prowadzone zgodnie z</w:t>
      </w:r>
      <w:r w:rsidR="00206586" w:rsidRPr="004573A8">
        <w:rPr>
          <w:rFonts w:ascii="Arial" w:hAnsi="Arial" w:cs="Arial"/>
          <w:szCs w:val="24"/>
        </w:rPr>
        <w:t>:</w:t>
      </w:r>
      <w:r w:rsidRPr="004573A8">
        <w:rPr>
          <w:rFonts w:ascii="Arial" w:hAnsi="Arial" w:cs="Arial"/>
          <w:szCs w:val="24"/>
        </w:rPr>
        <w:t xml:space="preserve"> </w:t>
      </w:r>
    </w:p>
    <w:p w:rsidR="00206586" w:rsidRPr="004573A8" w:rsidRDefault="00CE3C02" w:rsidP="00206586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Cs w:val="24"/>
        </w:rPr>
      </w:pPr>
      <w:r w:rsidRPr="004573A8">
        <w:rPr>
          <w:rFonts w:ascii="Arial" w:hAnsi="Arial" w:cs="Arial"/>
          <w:szCs w:val="24"/>
        </w:rPr>
        <w:t xml:space="preserve">Ustawą z dnia 24 kwietnia 2003 r. o działalności pożytku publicznego </w:t>
      </w:r>
      <w:r w:rsidR="00C068DA">
        <w:rPr>
          <w:rFonts w:ascii="Arial" w:hAnsi="Arial" w:cs="Arial"/>
          <w:szCs w:val="24"/>
        </w:rPr>
        <w:br/>
      </w:r>
      <w:r w:rsidRPr="004573A8">
        <w:rPr>
          <w:rFonts w:ascii="Arial" w:hAnsi="Arial" w:cs="Arial"/>
          <w:szCs w:val="24"/>
        </w:rPr>
        <w:t>i o wolontariacie (</w:t>
      </w:r>
      <w:proofErr w:type="spellStart"/>
      <w:r w:rsidR="00C068DA">
        <w:rPr>
          <w:rFonts w:ascii="Arial" w:hAnsi="Arial" w:cs="Arial"/>
          <w:szCs w:val="24"/>
        </w:rPr>
        <w:t>t.j</w:t>
      </w:r>
      <w:proofErr w:type="spellEnd"/>
      <w:r w:rsidR="00C068DA">
        <w:rPr>
          <w:rFonts w:ascii="Arial" w:hAnsi="Arial" w:cs="Arial"/>
          <w:szCs w:val="24"/>
        </w:rPr>
        <w:t xml:space="preserve">. </w:t>
      </w:r>
      <w:r w:rsidRPr="004573A8">
        <w:rPr>
          <w:rFonts w:ascii="Arial" w:hAnsi="Arial" w:cs="Arial"/>
          <w:szCs w:val="24"/>
        </w:rPr>
        <w:t xml:space="preserve">Dz. U. </w:t>
      </w:r>
      <w:r w:rsidR="00EC21C1" w:rsidRPr="004573A8">
        <w:rPr>
          <w:rFonts w:ascii="Arial" w:hAnsi="Arial" w:cs="Arial"/>
          <w:szCs w:val="24"/>
        </w:rPr>
        <w:t xml:space="preserve">z 2010 r. </w:t>
      </w:r>
      <w:r w:rsidRPr="004573A8">
        <w:rPr>
          <w:rFonts w:ascii="Arial" w:hAnsi="Arial" w:cs="Arial"/>
          <w:szCs w:val="24"/>
        </w:rPr>
        <w:t xml:space="preserve">Nr </w:t>
      </w:r>
      <w:r w:rsidR="00EC21C1" w:rsidRPr="004573A8">
        <w:rPr>
          <w:rFonts w:ascii="Arial" w:hAnsi="Arial" w:cs="Arial"/>
          <w:szCs w:val="24"/>
        </w:rPr>
        <w:t>234</w:t>
      </w:r>
      <w:r w:rsidRPr="004573A8">
        <w:rPr>
          <w:rFonts w:ascii="Arial" w:hAnsi="Arial" w:cs="Arial"/>
          <w:szCs w:val="24"/>
        </w:rPr>
        <w:t xml:space="preserve">, poz. </w:t>
      </w:r>
      <w:r w:rsidR="00EC21C1" w:rsidRPr="004573A8">
        <w:rPr>
          <w:rFonts w:ascii="Arial" w:hAnsi="Arial" w:cs="Arial"/>
          <w:szCs w:val="24"/>
        </w:rPr>
        <w:t>1536</w:t>
      </w:r>
      <w:r w:rsidRPr="004573A8">
        <w:rPr>
          <w:rFonts w:ascii="Arial" w:hAnsi="Arial" w:cs="Arial"/>
          <w:szCs w:val="24"/>
        </w:rPr>
        <w:t xml:space="preserve"> </w:t>
      </w:r>
      <w:proofErr w:type="gramStart"/>
      <w:r w:rsidRPr="004573A8">
        <w:rPr>
          <w:rFonts w:ascii="Arial" w:hAnsi="Arial" w:cs="Arial"/>
          <w:szCs w:val="24"/>
        </w:rPr>
        <w:t>z</w:t>
      </w:r>
      <w:r w:rsidR="00C068DA">
        <w:rPr>
          <w:rFonts w:ascii="Arial" w:hAnsi="Arial" w:cs="Arial"/>
          <w:szCs w:val="24"/>
        </w:rPr>
        <w:t>e</w:t>
      </w:r>
      <w:r w:rsidRPr="004573A8">
        <w:rPr>
          <w:rFonts w:ascii="Arial" w:hAnsi="Arial" w:cs="Arial"/>
          <w:szCs w:val="24"/>
        </w:rPr>
        <w:t xml:space="preserve"> zm</w:t>
      </w:r>
      <w:proofErr w:type="gramEnd"/>
      <w:r w:rsidRPr="004573A8">
        <w:rPr>
          <w:rFonts w:ascii="Arial" w:hAnsi="Arial" w:cs="Arial"/>
          <w:szCs w:val="24"/>
        </w:rPr>
        <w:t>.)</w:t>
      </w:r>
      <w:r w:rsidR="00206586" w:rsidRPr="004573A8">
        <w:rPr>
          <w:rFonts w:ascii="Arial" w:hAnsi="Arial" w:cs="Arial"/>
          <w:szCs w:val="24"/>
        </w:rPr>
        <w:t xml:space="preserve"> </w:t>
      </w:r>
    </w:p>
    <w:p w:rsidR="00C068DA" w:rsidRPr="00324C11" w:rsidRDefault="00CE3C02" w:rsidP="00C068DA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Cs w:val="24"/>
        </w:rPr>
      </w:pPr>
      <w:r w:rsidRPr="004573A8">
        <w:rPr>
          <w:rFonts w:ascii="Arial" w:hAnsi="Arial" w:cs="Arial"/>
          <w:szCs w:val="24"/>
        </w:rPr>
        <w:t xml:space="preserve">Rozporządzeniem Ministra Pracy i Polityki Społecznej z dnia </w:t>
      </w:r>
      <w:r w:rsidR="00EC21C1" w:rsidRPr="004573A8">
        <w:rPr>
          <w:rFonts w:ascii="Arial" w:hAnsi="Arial" w:cs="Arial"/>
          <w:szCs w:val="24"/>
        </w:rPr>
        <w:t>15</w:t>
      </w:r>
      <w:r w:rsidRPr="004573A8">
        <w:rPr>
          <w:rFonts w:ascii="Arial" w:hAnsi="Arial" w:cs="Arial"/>
          <w:szCs w:val="24"/>
        </w:rPr>
        <w:t xml:space="preserve"> grudnia 20</w:t>
      </w:r>
      <w:r w:rsidR="00EC21C1" w:rsidRPr="004573A8">
        <w:rPr>
          <w:rFonts w:ascii="Arial" w:hAnsi="Arial" w:cs="Arial"/>
          <w:szCs w:val="24"/>
        </w:rPr>
        <w:t>10</w:t>
      </w:r>
      <w:r w:rsidRPr="004573A8">
        <w:rPr>
          <w:rFonts w:ascii="Arial" w:hAnsi="Arial" w:cs="Arial"/>
          <w:szCs w:val="24"/>
        </w:rPr>
        <w:t xml:space="preserve"> r. w sprawie </w:t>
      </w:r>
      <w:r w:rsidR="00C068DA" w:rsidRPr="00324C11">
        <w:rPr>
          <w:rFonts w:ascii="Arial" w:hAnsi="Arial" w:cs="Arial"/>
          <w:szCs w:val="24"/>
        </w:rPr>
        <w:t>wzoru oferty</w:t>
      </w:r>
      <w:r w:rsidR="00C068DA">
        <w:rPr>
          <w:rFonts w:ascii="Arial" w:hAnsi="Arial" w:cs="Arial"/>
          <w:szCs w:val="24"/>
        </w:rPr>
        <w:t xml:space="preserve"> i</w:t>
      </w:r>
      <w:r w:rsidR="00C068DA" w:rsidRPr="00324C11">
        <w:rPr>
          <w:rFonts w:ascii="Arial" w:hAnsi="Arial" w:cs="Arial"/>
          <w:szCs w:val="24"/>
        </w:rPr>
        <w:t xml:space="preserve"> ramowego wzoru umowy </w:t>
      </w:r>
      <w:r w:rsidR="00C068DA">
        <w:rPr>
          <w:rFonts w:ascii="Arial" w:hAnsi="Arial" w:cs="Arial"/>
          <w:szCs w:val="24"/>
        </w:rPr>
        <w:t>dotyczących realizacji zadania publicznego oraz</w:t>
      </w:r>
      <w:r w:rsidR="00C068DA" w:rsidRPr="00324C11">
        <w:rPr>
          <w:rFonts w:ascii="Arial" w:hAnsi="Arial" w:cs="Arial"/>
          <w:szCs w:val="24"/>
        </w:rPr>
        <w:t xml:space="preserve"> wzoru sprawozdania z wykonania tego zadania (Dz. U. </w:t>
      </w:r>
      <w:proofErr w:type="gramStart"/>
      <w:r w:rsidR="00C068DA" w:rsidRPr="00324C11">
        <w:rPr>
          <w:rFonts w:ascii="Arial" w:hAnsi="Arial" w:cs="Arial"/>
          <w:szCs w:val="24"/>
        </w:rPr>
        <w:t>z</w:t>
      </w:r>
      <w:proofErr w:type="gramEnd"/>
      <w:r w:rsidR="00C068DA" w:rsidRPr="00324C11">
        <w:rPr>
          <w:rFonts w:ascii="Arial" w:hAnsi="Arial" w:cs="Arial"/>
          <w:szCs w:val="24"/>
        </w:rPr>
        <w:t xml:space="preserve"> 2011 r. Nr 6, poz. 25).</w:t>
      </w:r>
    </w:p>
    <w:p w:rsidR="004573A8" w:rsidRPr="004573A8" w:rsidRDefault="004573A8" w:rsidP="004573A8">
      <w:pPr>
        <w:numPr>
          <w:ilvl w:val="0"/>
          <w:numId w:val="10"/>
        </w:numPr>
        <w:jc w:val="both"/>
        <w:rPr>
          <w:rFonts w:ascii="Arial" w:hAnsi="Arial" w:cs="Arial"/>
          <w:szCs w:val="24"/>
        </w:rPr>
      </w:pPr>
      <w:r w:rsidRPr="004573A8">
        <w:rPr>
          <w:rFonts w:ascii="Arial" w:hAnsi="Arial" w:cs="Arial"/>
          <w:iCs/>
        </w:rPr>
        <w:t xml:space="preserve">Uchwałą Nr XXIV/707/12 Rady Miasta Szczecin z dnia 26 listopada 2012 r. </w:t>
      </w:r>
      <w:r w:rsidR="00C068DA">
        <w:rPr>
          <w:rFonts w:ascii="Arial" w:hAnsi="Arial" w:cs="Arial"/>
          <w:iCs/>
        </w:rPr>
        <w:br/>
      </w:r>
      <w:r w:rsidRPr="004573A8">
        <w:rPr>
          <w:rFonts w:ascii="Arial" w:hAnsi="Arial" w:cs="Arial"/>
          <w:iCs/>
        </w:rPr>
        <w:t>w sprawie „Programu współpracy Gminy Miasto Szczecin z organizacjami pozarządowymi oraz innymi podmiotami prowadzącymi działalność pożytku publicznego na 2013 rok”,</w:t>
      </w:r>
    </w:p>
    <w:p w:rsidR="004573A8" w:rsidRPr="004573A8" w:rsidRDefault="004573A8" w:rsidP="004573A8">
      <w:pPr>
        <w:numPr>
          <w:ilvl w:val="0"/>
          <w:numId w:val="10"/>
        </w:numPr>
        <w:jc w:val="both"/>
        <w:rPr>
          <w:rFonts w:ascii="Arial" w:hAnsi="Arial" w:cs="Arial"/>
          <w:szCs w:val="24"/>
        </w:rPr>
      </w:pPr>
      <w:r w:rsidRPr="004573A8">
        <w:rPr>
          <w:rFonts w:ascii="Arial" w:hAnsi="Arial" w:cs="Arial"/>
          <w:color w:val="000000"/>
        </w:rPr>
        <w:t xml:space="preserve">Projektem 393/12 w sprawie uchwalenia budżetu Miasta na 2013 rok i uchwałą </w:t>
      </w:r>
      <w:r w:rsidRPr="004573A8">
        <w:rPr>
          <w:rFonts w:ascii="Arial" w:hAnsi="Arial" w:cs="Arial"/>
          <w:color w:val="000000"/>
        </w:rPr>
        <w:br/>
        <w:t xml:space="preserve">Nr XXV/726/12 Rady Miasta Szczecin z dnia 19 grudnia 2012 r. w sprawie uchwalenia budżetu Miasta na 2013 rok,  </w:t>
      </w:r>
    </w:p>
    <w:p w:rsidR="004573A8" w:rsidRPr="004573A8" w:rsidRDefault="004573A8" w:rsidP="004573A8">
      <w:pPr>
        <w:pStyle w:val="Akapitzlist"/>
        <w:ind w:left="786"/>
        <w:jc w:val="both"/>
        <w:rPr>
          <w:rFonts w:ascii="Arial" w:hAnsi="Arial" w:cs="Arial"/>
          <w:szCs w:val="24"/>
        </w:rPr>
      </w:pPr>
    </w:p>
    <w:p w:rsidR="00CE3C02" w:rsidRPr="004573A8" w:rsidRDefault="00CE3C02" w:rsidP="00CE3C02">
      <w:pPr>
        <w:pStyle w:val="Akapitzlist"/>
        <w:tabs>
          <w:tab w:val="num" w:pos="0"/>
        </w:tabs>
        <w:ind w:left="360"/>
        <w:jc w:val="both"/>
        <w:rPr>
          <w:rFonts w:ascii="Arial" w:hAnsi="Arial" w:cs="Arial"/>
          <w:szCs w:val="24"/>
        </w:rPr>
      </w:pPr>
      <w:proofErr w:type="gramStart"/>
      <w:r w:rsidRPr="004573A8">
        <w:rPr>
          <w:rFonts w:ascii="Arial" w:hAnsi="Arial" w:cs="Arial"/>
          <w:szCs w:val="24"/>
        </w:rPr>
        <w:t>oraz</w:t>
      </w:r>
      <w:proofErr w:type="gramEnd"/>
      <w:r w:rsidRPr="004573A8">
        <w:rPr>
          <w:rFonts w:ascii="Arial" w:hAnsi="Arial" w:cs="Arial"/>
          <w:szCs w:val="24"/>
        </w:rPr>
        <w:t xml:space="preserve"> według następujących zasad:</w:t>
      </w:r>
    </w:p>
    <w:p w:rsidR="00CE3C02" w:rsidRPr="004573A8" w:rsidRDefault="00CE3C02" w:rsidP="00CE3C02">
      <w:pPr>
        <w:pStyle w:val="Tekstpodstawowywcity3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573A8">
        <w:rPr>
          <w:rFonts w:ascii="Arial" w:hAnsi="Arial" w:cs="Arial"/>
          <w:sz w:val="24"/>
          <w:szCs w:val="24"/>
        </w:rPr>
        <w:t>Gmina Miasto Szczecin przekaże dofinansowanie na realizację tego zadania organizacji, której oferta zostanie uznana za najkorzystniejszą;</w:t>
      </w:r>
    </w:p>
    <w:p w:rsidR="00CE3C02" w:rsidRPr="004573A8" w:rsidRDefault="00CE3C02" w:rsidP="00CE3C02">
      <w:pPr>
        <w:pStyle w:val="Tekstpodstawowywcity3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4573A8">
        <w:rPr>
          <w:rFonts w:ascii="Arial" w:hAnsi="Arial" w:cs="Arial"/>
          <w:sz w:val="24"/>
          <w:szCs w:val="24"/>
        </w:rPr>
        <w:t>złożenie</w:t>
      </w:r>
      <w:proofErr w:type="gramEnd"/>
      <w:r w:rsidRPr="004573A8">
        <w:rPr>
          <w:rFonts w:ascii="Arial" w:hAnsi="Arial" w:cs="Arial"/>
          <w:sz w:val="24"/>
          <w:szCs w:val="24"/>
        </w:rPr>
        <w:t xml:space="preserve"> oferty nie gwarantuje przyznania środków w wysokości, o którą występuje oferent;</w:t>
      </w:r>
    </w:p>
    <w:p w:rsidR="00CE3C02" w:rsidRPr="004573A8" w:rsidRDefault="00CE3C02" w:rsidP="00CE3C02">
      <w:pPr>
        <w:pStyle w:val="Tekstpodstawowywcity3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4573A8">
        <w:rPr>
          <w:rFonts w:ascii="Arial" w:hAnsi="Arial" w:cs="Arial"/>
          <w:sz w:val="24"/>
          <w:szCs w:val="24"/>
        </w:rPr>
        <w:t>proponowane</w:t>
      </w:r>
      <w:proofErr w:type="gramEnd"/>
      <w:r w:rsidRPr="004573A8">
        <w:rPr>
          <w:rFonts w:ascii="Arial" w:hAnsi="Arial" w:cs="Arial"/>
          <w:sz w:val="24"/>
          <w:szCs w:val="24"/>
        </w:rPr>
        <w:t xml:space="preserve"> zadanie musi się mieścić w zakresie statutowej działalności oferenta;</w:t>
      </w:r>
    </w:p>
    <w:p w:rsidR="00CE3C02" w:rsidRPr="004573A8" w:rsidRDefault="00CE3C02" w:rsidP="00CE3C02">
      <w:pPr>
        <w:pStyle w:val="Tekstpodstawowywcity3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4573A8">
        <w:rPr>
          <w:rFonts w:ascii="Arial" w:hAnsi="Arial" w:cs="Arial"/>
          <w:sz w:val="24"/>
          <w:szCs w:val="24"/>
        </w:rPr>
        <w:t>oferent</w:t>
      </w:r>
      <w:proofErr w:type="gramEnd"/>
      <w:r w:rsidRPr="004573A8">
        <w:rPr>
          <w:rFonts w:ascii="Arial" w:hAnsi="Arial" w:cs="Arial"/>
          <w:sz w:val="24"/>
          <w:szCs w:val="24"/>
        </w:rPr>
        <w:t xml:space="preserve"> może ubiegać się o dofinansowanie nie więcej niż 90% całkowitych kosztów zadania;</w:t>
      </w:r>
    </w:p>
    <w:p w:rsidR="00CE3C02" w:rsidRPr="004573A8" w:rsidRDefault="00CE3C02" w:rsidP="00CE3C02">
      <w:pPr>
        <w:pStyle w:val="Tekstpodstawowywcity3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4573A8">
        <w:rPr>
          <w:rFonts w:ascii="Arial" w:hAnsi="Arial" w:cs="Arial"/>
          <w:sz w:val="24"/>
          <w:szCs w:val="24"/>
        </w:rPr>
        <w:t>prowadzenie</w:t>
      </w:r>
      <w:proofErr w:type="gramEnd"/>
      <w:r w:rsidRPr="004573A8">
        <w:rPr>
          <w:rFonts w:ascii="Arial" w:hAnsi="Arial" w:cs="Arial"/>
          <w:sz w:val="24"/>
          <w:szCs w:val="24"/>
        </w:rPr>
        <w:t xml:space="preserve"> działalności przez oferenta przez minimum 12 miesięcy</w:t>
      </w:r>
      <w:r w:rsidR="00EC21C1" w:rsidRPr="004573A8">
        <w:rPr>
          <w:rFonts w:ascii="Arial" w:hAnsi="Arial" w:cs="Arial"/>
          <w:sz w:val="24"/>
          <w:szCs w:val="24"/>
        </w:rPr>
        <w:t xml:space="preserve"> do dnia złożenia oferty</w:t>
      </w:r>
      <w:r w:rsidRPr="004573A8">
        <w:rPr>
          <w:rFonts w:ascii="Arial" w:hAnsi="Arial" w:cs="Arial"/>
          <w:sz w:val="24"/>
          <w:szCs w:val="24"/>
        </w:rPr>
        <w:t>;</w:t>
      </w:r>
    </w:p>
    <w:p w:rsidR="00CE3C02" w:rsidRPr="004573A8" w:rsidRDefault="00CE3C02" w:rsidP="00CE3C02">
      <w:pPr>
        <w:pStyle w:val="Tekstpodstawowywcity3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4573A8">
        <w:rPr>
          <w:rFonts w:ascii="Arial" w:hAnsi="Arial" w:cs="Arial"/>
          <w:sz w:val="24"/>
          <w:szCs w:val="24"/>
        </w:rPr>
        <w:t>rozliczenie</w:t>
      </w:r>
      <w:proofErr w:type="gramEnd"/>
      <w:r w:rsidRPr="004573A8">
        <w:rPr>
          <w:rFonts w:ascii="Arial" w:hAnsi="Arial" w:cs="Arial"/>
          <w:sz w:val="24"/>
          <w:szCs w:val="24"/>
        </w:rPr>
        <w:t xml:space="preserve"> poprzednich dotacji uzyskanych ze środków budżetowych Gminy Miasto Szczecin warunkuje przyznanie dotacji.</w:t>
      </w:r>
    </w:p>
    <w:p w:rsidR="00CE3C02" w:rsidRPr="004573A8" w:rsidRDefault="00CE3C02" w:rsidP="00CE3C02">
      <w:pPr>
        <w:pStyle w:val="Tekstpodstawowywcity3"/>
        <w:ind w:left="360" w:firstLine="0"/>
        <w:jc w:val="both"/>
        <w:rPr>
          <w:rFonts w:ascii="Arial" w:hAnsi="Arial" w:cs="Arial"/>
          <w:sz w:val="24"/>
          <w:szCs w:val="24"/>
        </w:rPr>
      </w:pPr>
    </w:p>
    <w:p w:rsidR="00CE3C02" w:rsidRPr="004573A8" w:rsidRDefault="00CE3C02" w:rsidP="00CE3C02">
      <w:pPr>
        <w:pStyle w:val="Tekstpodstawowywcity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573A8">
        <w:rPr>
          <w:rFonts w:ascii="Arial" w:hAnsi="Arial" w:cs="Arial"/>
          <w:b/>
          <w:sz w:val="24"/>
          <w:szCs w:val="24"/>
        </w:rPr>
        <w:t>Termin i warunki realizacji zadania:</w:t>
      </w:r>
      <w:r w:rsidRPr="004573A8">
        <w:rPr>
          <w:rFonts w:ascii="Arial" w:hAnsi="Arial" w:cs="Arial"/>
          <w:sz w:val="24"/>
          <w:szCs w:val="24"/>
        </w:rPr>
        <w:t xml:space="preserve"> </w:t>
      </w:r>
    </w:p>
    <w:p w:rsidR="00CE3C02" w:rsidRPr="004573A8" w:rsidRDefault="00CE3C02" w:rsidP="00CE3C02">
      <w:pPr>
        <w:pStyle w:val="Tekstpodstawowywcity3"/>
        <w:ind w:left="360" w:firstLine="0"/>
        <w:jc w:val="both"/>
        <w:rPr>
          <w:rFonts w:ascii="Arial" w:hAnsi="Arial" w:cs="Arial"/>
          <w:sz w:val="24"/>
          <w:szCs w:val="24"/>
        </w:rPr>
      </w:pPr>
      <w:r w:rsidRPr="004573A8">
        <w:rPr>
          <w:rFonts w:ascii="Arial" w:hAnsi="Arial" w:cs="Arial"/>
          <w:sz w:val="24"/>
          <w:szCs w:val="24"/>
        </w:rPr>
        <w:t>Realizacja zadania przewidziana jest</w:t>
      </w:r>
      <w:r w:rsidR="00EC21C1" w:rsidRPr="004573A8">
        <w:rPr>
          <w:rFonts w:ascii="Arial" w:hAnsi="Arial" w:cs="Arial"/>
          <w:sz w:val="24"/>
          <w:szCs w:val="24"/>
        </w:rPr>
        <w:t xml:space="preserve"> od dnia 1 stycznia 2013 roku</w:t>
      </w:r>
      <w:r w:rsidRPr="004573A8">
        <w:rPr>
          <w:rFonts w:ascii="Arial" w:hAnsi="Arial" w:cs="Arial"/>
          <w:sz w:val="24"/>
          <w:szCs w:val="24"/>
        </w:rPr>
        <w:t xml:space="preserve"> do dnia 31 grudnia 2013 roku. </w:t>
      </w:r>
    </w:p>
    <w:p w:rsidR="00CE3C02" w:rsidRPr="004573A8" w:rsidRDefault="00CE3C02" w:rsidP="00CE3C02">
      <w:pPr>
        <w:pStyle w:val="Tekstpodstawowywcity3"/>
        <w:ind w:left="360" w:firstLine="0"/>
        <w:jc w:val="both"/>
        <w:rPr>
          <w:rFonts w:ascii="Arial" w:hAnsi="Arial" w:cs="Arial"/>
          <w:sz w:val="24"/>
          <w:szCs w:val="24"/>
        </w:rPr>
      </w:pPr>
    </w:p>
    <w:p w:rsidR="00CE3C02" w:rsidRPr="004573A8" w:rsidRDefault="00CE3C02" w:rsidP="00CE3C02">
      <w:pPr>
        <w:pStyle w:val="Tekstpodstawowywcity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573A8">
        <w:rPr>
          <w:rFonts w:ascii="Arial" w:hAnsi="Arial" w:cs="Arial"/>
          <w:b/>
          <w:sz w:val="24"/>
          <w:szCs w:val="24"/>
        </w:rPr>
        <w:t>Warunki realizacji zadania.</w:t>
      </w:r>
    </w:p>
    <w:p w:rsidR="00CE3C02" w:rsidRPr="004573A8" w:rsidRDefault="00CE3C02" w:rsidP="00CE3C02">
      <w:pPr>
        <w:pStyle w:val="Tekstpodstawowywcity3"/>
        <w:ind w:left="360" w:firstLine="0"/>
        <w:jc w:val="both"/>
        <w:rPr>
          <w:rFonts w:ascii="Arial" w:hAnsi="Arial" w:cs="Arial"/>
          <w:sz w:val="24"/>
          <w:szCs w:val="24"/>
        </w:rPr>
      </w:pPr>
      <w:r w:rsidRPr="004573A8">
        <w:rPr>
          <w:rFonts w:ascii="Arial" w:hAnsi="Arial" w:cs="Arial"/>
          <w:sz w:val="24"/>
          <w:szCs w:val="24"/>
        </w:rPr>
        <w:t>Warunki realizacji zadania muszą zostać spełnione przez oferenta łącznie:</w:t>
      </w:r>
    </w:p>
    <w:p w:rsidR="00CE3C02" w:rsidRPr="004573A8" w:rsidRDefault="000A40D1" w:rsidP="00CE3C02">
      <w:pPr>
        <w:pStyle w:val="Tekstpodstawowywcity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4573A8">
        <w:rPr>
          <w:rFonts w:ascii="Arial" w:hAnsi="Arial" w:cs="Arial"/>
          <w:sz w:val="24"/>
          <w:szCs w:val="24"/>
        </w:rPr>
        <w:t>w</w:t>
      </w:r>
      <w:proofErr w:type="gramEnd"/>
      <w:r w:rsidR="00CE3C02" w:rsidRPr="004573A8">
        <w:rPr>
          <w:rFonts w:ascii="Arial" w:hAnsi="Arial" w:cs="Arial"/>
          <w:sz w:val="24"/>
          <w:szCs w:val="24"/>
        </w:rPr>
        <w:t xml:space="preserve"> konkursie mogą uczestniczyć podmioty uprawnione: </w:t>
      </w:r>
    </w:p>
    <w:p w:rsidR="00CE3C02" w:rsidRPr="004573A8" w:rsidRDefault="00CE3C02" w:rsidP="00CE3C02">
      <w:pPr>
        <w:autoSpaceDE w:val="0"/>
        <w:autoSpaceDN w:val="0"/>
        <w:adjustRightInd w:val="0"/>
        <w:ind w:left="851"/>
        <w:jc w:val="both"/>
        <w:rPr>
          <w:rFonts w:ascii="Arial" w:eastAsiaTheme="minorHAnsi" w:hAnsi="Arial" w:cs="Arial"/>
          <w:szCs w:val="24"/>
          <w:lang w:eastAsia="en-US"/>
        </w:rPr>
      </w:pPr>
      <w:r w:rsidRPr="004573A8">
        <w:rPr>
          <w:rFonts w:ascii="Arial" w:eastAsiaTheme="minorHAnsi" w:hAnsi="Arial" w:cs="Arial"/>
          <w:szCs w:val="24"/>
          <w:lang w:eastAsia="en-US"/>
        </w:rPr>
        <w:t>- organizacje pozarz</w:t>
      </w:r>
      <w:r w:rsidRPr="004573A8">
        <w:rPr>
          <w:rFonts w:ascii="Arial" w:eastAsia="TimesNewRoman" w:hAnsi="Arial" w:cs="Arial"/>
          <w:szCs w:val="24"/>
          <w:lang w:eastAsia="en-US"/>
        </w:rPr>
        <w:t>ą</w:t>
      </w:r>
      <w:r w:rsidRPr="004573A8">
        <w:rPr>
          <w:rFonts w:ascii="Arial" w:eastAsiaTheme="minorHAnsi" w:hAnsi="Arial" w:cs="Arial"/>
          <w:szCs w:val="24"/>
          <w:lang w:eastAsia="en-US"/>
        </w:rPr>
        <w:t>dowe;</w:t>
      </w:r>
    </w:p>
    <w:p w:rsidR="00CE3C02" w:rsidRPr="004573A8" w:rsidRDefault="00CE3C02" w:rsidP="00CE3C02">
      <w:pPr>
        <w:autoSpaceDE w:val="0"/>
        <w:autoSpaceDN w:val="0"/>
        <w:adjustRightInd w:val="0"/>
        <w:ind w:left="851"/>
        <w:jc w:val="both"/>
        <w:rPr>
          <w:rFonts w:ascii="Arial" w:eastAsiaTheme="minorHAnsi" w:hAnsi="Arial" w:cs="Arial"/>
          <w:szCs w:val="24"/>
          <w:lang w:eastAsia="en-US"/>
        </w:rPr>
      </w:pPr>
      <w:r w:rsidRPr="004573A8">
        <w:rPr>
          <w:rFonts w:ascii="Arial" w:eastAsiaTheme="minorHAnsi" w:hAnsi="Arial" w:cs="Arial"/>
          <w:szCs w:val="24"/>
          <w:lang w:eastAsia="en-US"/>
        </w:rPr>
        <w:t>- osoby prawne i jednostki organizacyjne działaj</w:t>
      </w:r>
      <w:r w:rsidRPr="004573A8">
        <w:rPr>
          <w:rFonts w:ascii="Arial" w:eastAsia="TimesNewRoman" w:hAnsi="Arial" w:cs="Arial"/>
          <w:szCs w:val="24"/>
          <w:lang w:eastAsia="en-US"/>
        </w:rPr>
        <w:t>ą</w:t>
      </w:r>
      <w:r w:rsidRPr="004573A8">
        <w:rPr>
          <w:rFonts w:ascii="Arial" w:eastAsiaTheme="minorHAnsi" w:hAnsi="Arial" w:cs="Arial"/>
          <w:szCs w:val="24"/>
          <w:lang w:eastAsia="en-US"/>
        </w:rPr>
        <w:t>ce na podstawie przepisów o stosunku</w:t>
      </w:r>
    </w:p>
    <w:p w:rsidR="00CE3C02" w:rsidRPr="004573A8" w:rsidRDefault="00CE3C02" w:rsidP="00CE3C02">
      <w:pPr>
        <w:autoSpaceDE w:val="0"/>
        <w:autoSpaceDN w:val="0"/>
        <w:adjustRightInd w:val="0"/>
        <w:ind w:left="851"/>
        <w:jc w:val="both"/>
        <w:rPr>
          <w:rFonts w:ascii="Arial" w:eastAsiaTheme="minorHAnsi" w:hAnsi="Arial" w:cs="Arial"/>
          <w:szCs w:val="24"/>
          <w:lang w:eastAsia="en-US"/>
        </w:rPr>
      </w:pPr>
      <w:r w:rsidRPr="004573A8">
        <w:rPr>
          <w:rFonts w:ascii="Arial" w:eastAsiaTheme="minorHAnsi" w:hAnsi="Arial" w:cs="Arial"/>
          <w:szCs w:val="24"/>
          <w:lang w:eastAsia="en-US"/>
        </w:rPr>
        <w:t>Pa</w:t>
      </w:r>
      <w:r w:rsidRPr="004573A8">
        <w:rPr>
          <w:rFonts w:ascii="Arial" w:eastAsia="TimesNewRoman" w:hAnsi="Arial" w:cs="Arial"/>
          <w:szCs w:val="24"/>
          <w:lang w:eastAsia="en-US"/>
        </w:rPr>
        <w:t>ń</w:t>
      </w:r>
      <w:r w:rsidRPr="004573A8">
        <w:rPr>
          <w:rFonts w:ascii="Arial" w:eastAsiaTheme="minorHAnsi" w:hAnsi="Arial" w:cs="Arial"/>
          <w:szCs w:val="24"/>
          <w:lang w:eastAsia="en-US"/>
        </w:rPr>
        <w:t>stwa do Ko</w:t>
      </w:r>
      <w:r w:rsidRPr="004573A8">
        <w:rPr>
          <w:rFonts w:ascii="Arial" w:eastAsia="TimesNewRoman" w:hAnsi="Arial" w:cs="Arial"/>
          <w:szCs w:val="24"/>
          <w:lang w:eastAsia="en-US"/>
        </w:rPr>
        <w:t>ś</w:t>
      </w:r>
      <w:r w:rsidRPr="004573A8">
        <w:rPr>
          <w:rFonts w:ascii="Arial" w:eastAsiaTheme="minorHAnsi" w:hAnsi="Arial" w:cs="Arial"/>
          <w:szCs w:val="24"/>
          <w:lang w:eastAsia="en-US"/>
        </w:rPr>
        <w:t>cioła Katolickiego w Rzeczypospolitej Polskiej, o stosunku Pa</w:t>
      </w:r>
      <w:r w:rsidRPr="004573A8">
        <w:rPr>
          <w:rFonts w:ascii="Arial" w:eastAsia="TimesNewRoman" w:hAnsi="Arial" w:cs="Arial"/>
          <w:szCs w:val="24"/>
          <w:lang w:eastAsia="en-US"/>
        </w:rPr>
        <w:t>ń</w:t>
      </w:r>
      <w:r w:rsidRPr="004573A8">
        <w:rPr>
          <w:rFonts w:ascii="Arial" w:eastAsiaTheme="minorHAnsi" w:hAnsi="Arial" w:cs="Arial"/>
          <w:szCs w:val="24"/>
          <w:lang w:eastAsia="en-US"/>
        </w:rPr>
        <w:t>stwa do innych ko</w:t>
      </w:r>
      <w:r w:rsidRPr="004573A8">
        <w:rPr>
          <w:rFonts w:ascii="Arial" w:eastAsia="TimesNewRoman" w:hAnsi="Arial" w:cs="Arial"/>
          <w:szCs w:val="24"/>
          <w:lang w:eastAsia="en-US"/>
        </w:rPr>
        <w:t>ś</w:t>
      </w:r>
      <w:r w:rsidRPr="004573A8">
        <w:rPr>
          <w:rFonts w:ascii="Arial" w:eastAsiaTheme="minorHAnsi" w:hAnsi="Arial" w:cs="Arial"/>
          <w:szCs w:val="24"/>
          <w:lang w:eastAsia="en-US"/>
        </w:rPr>
        <w:t>ciołów i zwi</w:t>
      </w:r>
      <w:r w:rsidRPr="004573A8">
        <w:rPr>
          <w:rFonts w:ascii="Arial" w:eastAsia="TimesNewRoman" w:hAnsi="Arial" w:cs="Arial"/>
          <w:szCs w:val="24"/>
          <w:lang w:eastAsia="en-US"/>
        </w:rPr>
        <w:t>ą</w:t>
      </w:r>
      <w:r w:rsidRPr="004573A8">
        <w:rPr>
          <w:rFonts w:ascii="Arial" w:eastAsiaTheme="minorHAnsi" w:hAnsi="Arial" w:cs="Arial"/>
          <w:szCs w:val="24"/>
          <w:lang w:eastAsia="en-US"/>
        </w:rPr>
        <w:t>zków wyznaniowych oraz o gwarancjach wolno</w:t>
      </w:r>
      <w:r w:rsidRPr="004573A8">
        <w:rPr>
          <w:rFonts w:ascii="Arial" w:eastAsia="TimesNewRoman" w:hAnsi="Arial" w:cs="Arial"/>
          <w:szCs w:val="24"/>
          <w:lang w:eastAsia="en-US"/>
        </w:rPr>
        <w:t>ś</w:t>
      </w:r>
      <w:r w:rsidRPr="004573A8">
        <w:rPr>
          <w:rFonts w:ascii="Arial" w:eastAsiaTheme="minorHAnsi" w:hAnsi="Arial" w:cs="Arial"/>
          <w:szCs w:val="24"/>
          <w:lang w:eastAsia="en-US"/>
        </w:rPr>
        <w:t>ci sumienia i wyznania, je</w:t>
      </w:r>
      <w:r w:rsidRPr="004573A8">
        <w:rPr>
          <w:rFonts w:ascii="Arial" w:eastAsia="TimesNewRoman" w:hAnsi="Arial" w:cs="Arial"/>
          <w:szCs w:val="24"/>
          <w:lang w:eastAsia="en-US"/>
        </w:rPr>
        <w:t>żeli</w:t>
      </w:r>
      <w:r w:rsidRPr="004573A8">
        <w:rPr>
          <w:rFonts w:ascii="Arial" w:eastAsiaTheme="minorHAnsi" w:hAnsi="Arial" w:cs="Arial"/>
          <w:szCs w:val="24"/>
          <w:lang w:eastAsia="en-US"/>
        </w:rPr>
        <w:t xml:space="preserve"> ich cele statutowe obejmuj</w:t>
      </w:r>
      <w:r w:rsidRPr="004573A8">
        <w:rPr>
          <w:rFonts w:ascii="Arial" w:eastAsia="TimesNewRoman" w:hAnsi="Arial" w:cs="Arial"/>
          <w:szCs w:val="24"/>
          <w:lang w:eastAsia="en-US"/>
        </w:rPr>
        <w:t xml:space="preserve">ą </w:t>
      </w:r>
      <w:r w:rsidRPr="004573A8">
        <w:rPr>
          <w:rFonts w:ascii="Arial" w:eastAsiaTheme="minorHAnsi" w:hAnsi="Arial" w:cs="Arial"/>
          <w:szCs w:val="24"/>
          <w:lang w:eastAsia="en-US"/>
        </w:rPr>
        <w:t>prowadzenie działalno</w:t>
      </w:r>
      <w:r w:rsidRPr="004573A8">
        <w:rPr>
          <w:rFonts w:ascii="Arial" w:eastAsia="TimesNewRoman" w:hAnsi="Arial" w:cs="Arial"/>
          <w:szCs w:val="24"/>
          <w:lang w:eastAsia="en-US"/>
        </w:rPr>
        <w:t>ś</w:t>
      </w:r>
      <w:r w:rsidRPr="004573A8">
        <w:rPr>
          <w:rFonts w:ascii="Arial" w:eastAsiaTheme="minorHAnsi" w:hAnsi="Arial" w:cs="Arial"/>
          <w:szCs w:val="24"/>
          <w:lang w:eastAsia="en-US"/>
        </w:rPr>
        <w:t>ci pożytku publicznego;</w:t>
      </w:r>
    </w:p>
    <w:p w:rsidR="00CE3C02" w:rsidRPr="004573A8" w:rsidRDefault="00CE3C02" w:rsidP="00CE3C02">
      <w:pPr>
        <w:autoSpaceDE w:val="0"/>
        <w:autoSpaceDN w:val="0"/>
        <w:adjustRightInd w:val="0"/>
        <w:ind w:left="851"/>
        <w:jc w:val="both"/>
        <w:rPr>
          <w:rFonts w:ascii="Arial" w:eastAsiaTheme="minorHAnsi" w:hAnsi="Arial" w:cs="Arial"/>
          <w:szCs w:val="24"/>
          <w:lang w:eastAsia="en-US"/>
        </w:rPr>
      </w:pPr>
      <w:r w:rsidRPr="004573A8">
        <w:rPr>
          <w:rFonts w:ascii="Arial" w:eastAsiaTheme="minorHAnsi" w:hAnsi="Arial" w:cs="Arial"/>
          <w:szCs w:val="24"/>
          <w:lang w:eastAsia="en-US"/>
        </w:rPr>
        <w:t>- stowarzyszenia jednostek samorz</w:t>
      </w:r>
      <w:r w:rsidRPr="004573A8">
        <w:rPr>
          <w:rFonts w:ascii="Arial" w:eastAsia="TimesNewRoman" w:hAnsi="Arial" w:cs="Arial"/>
          <w:szCs w:val="24"/>
          <w:lang w:eastAsia="en-US"/>
        </w:rPr>
        <w:t>ą</w:t>
      </w:r>
      <w:r w:rsidRPr="004573A8">
        <w:rPr>
          <w:rFonts w:ascii="Arial" w:eastAsiaTheme="minorHAnsi" w:hAnsi="Arial" w:cs="Arial"/>
          <w:szCs w:val="24"/>
          <w:lang w:eastAsia="en-US"/>
        </w:rPr>
        <w:t>du terytorialnego;</w:t>
      </w:r>
    </w:p>
    <w:p w:rsidR="00CE3C02" w:rsidRPr="004573A8" w:rsidRDefault="00CE3C02" w:rsidP="00CE3C02">
      <w:pPr>
        <w:autoSpaceDE w:val="0"/>
        <w:autoSpaceDN w:val="0"/>
        <w:adjustRightInd w:val="0"/>
        <w:ind w:left="851"/>
        <w:jc w:val="both"/>
        <w:rPr>
          <w:rFonts w:ascii="Arial" w:eastAsiaTheme="minorHAnsi" w:hAnsi="Arial" w:cs="Arial"/>
          <w:szCs w:val="24"/>
          <w:lang w:eastAsia="en-US"/>
        </w:rPr>
      </w:pPr>
      <w:r w:rsidRPr="004573A8">
        <w:rPr>
          <w:rFonts w:ascii="Arial" w:eastAsiaTheme="minorHAnsi" w:hAnsi="Arial" w:cs="Arial"/>
          <w:szCs w:val="24"/>
          <w:lang w:eastAsia="en-US"/>
        </w:rPr>
        <w:t>- spółdzielnie socjalne;</w:t>
      </w:r>
    </w:p>
    <w:p w:rsidR="00CE3C02" w:rsidRPr="00C068DA" w:rsidRDefault="00CE3C02" w:rsidP="00C068DA">
      <w:pPr>
        <w:autoSpaceDE w:val="0"/>
        <w:autoSpaceDN w:val="0"/>
        <w:adjustRightInd w:val="0"/>
        <w:ind w:left="851"/>
        <w:jc w:val="both"/>
        <w:rPr>
          <w:rFonts w:ascii="Arial" w:eastAsiaTheme="minorHAnsi" w:hAnsi="Arial" w:cs="Arial"/>
          <w:szCs w:val="24"/>
          <w:lang w:eastAsia="en-US"/>
        </w:rPr>
      </w:pPr>
      <w:r w:rsidRPr="004573A8">
        <w:rPr>
          <w:rFonts w:ascii="Arial" w:eastAsiaTheme="minorHAnsi" w:hAnsi="Arial" w:cs="Arial"/>
          <w:szCs w:val="24"/>
          <w:lang w:eastAsia="en-US"/>
        </w:rPr>
        <w:t>- spółki akcyjne oraz spółki z ograniczon</w:t>
      </w:r>
      <w:r w:rsidRPr="004573A8">
        <w:rPr>
          <w:rFonts w:ascii="Arial" w:eastAsia="TimesNewRoman" w:hAnsi="Arial" w:cs="Arial"/>
          <w:szCs w:val="24"/>
          <w:lang w:eastAsia="en-US"/>
        </w:rPr>
        <w:t xml:space="preserve">ą </w:t>
      </w:r>
      <w:r w:rsidRPr="004573A8">
        <w:rPr>
          <w:rFonts w:ascii="Arial" w:eastAsiaTheme="minorHAnsi" w:hAnsi="Arial" w:cs="Arial"/>
          <w:szCs w:val="24"/>
          <w:lang w:eastAsia="en-US"/>
        </w:rPr>
        <w:t>odpowiedzialno</w:t>
      </w:r>
      <w:r w:rsidRPr="004573A8">
        <w:rPr>
          <w:rFonts w:ascii="Arial" w:eastAsia="TimesNewRoman" w:hAnsi="Arial" w:cs="Arial"/>
          <w:szCs w:val="24"/>
          <w:lang w:eastAsia="en-US"/>
        </w:rPr>
        <w:t>ś</w:t>
      </w:r>
      <w:r w:rsidRPr="004573A8">
        <w:rPr>
          <w:rFonts w:ascii="Arial" w:eastAsiaTheme="minorHAnsi" w:hAnsi="Arial" w:cs="Arial"/>
          <w:szCs w:val="24"/>
          <w:lang w:eastAsia="en-US"/>
        </w:rPr>
        <w:t>ci</w:t>
      </w:r>
      <w:r w:rsidRPr="004573A8">
        <w:rPr>
          <w:rFonts w:ascii="Arial" w:eastAsia="TimesNewRoman" w:hAnsi="Arial" w:cs="Arial"/>
          <w:szCs w:val="24"/>
          <w:lang w:eastAsia="en-US"/>
        </w:rPr>
        <w:t xml:space="preserve">ą </w:t>
      </w:r>
      <w:r w:rsidRPr="004573A8">
        <w:rPr>
          <w:rFonts w:ascii="Arial" w:eastAsiaTheme="minorHAnsi" w:hAnsi="Arial" w:cs="Arial"/>
          <w:szCs w:val="24"/>
          <w:lang w:eastAsia="en-US"/>
        </w:rPr>
        <w:t>oraz kluby sportowe b</w:t>
      </w:r>
      <w:r w:rsidRPr="004573A8">
        <w:rPr>
          <w:rFonts w:ascii="Arial" w:eastAsia="TimesNewRoman" w:hAnsi="Arial" w:cs="Arial"/>
          <w:szCs w:val="24"/>
          <w:lang w:eastAsia="en-US"/>
        </w:rPr>
        <w:t>ę</w:t>
      </w:r>
      <w:r w:rsidRPr="004573A8">
        <w:rPr>
          <w:rFonts w:ascii="Arial" w:eastAsiaTheme="minorHAnsi" w:hAnsi="Arial" w:cs="Arial"/>
          <w:szCs w:val="24"/>
          <w:lang w:eastAsia="en-US"/>
        </w:rPr>
        <w:t>d</w:t>
      </w:r>
      <w:r w:rsidRPr="004573A8">
        <w:rPr>
          <w:rFonts w:ascii="Arial" w:eastAsia="TimesNewRoman" w:hAnsi="Arial" w:cs="Arial"/>
          <w:szCs w:val="24"/>
          <w:lang w:eastAsia="en-US"/>
        </w:rPr>
        <w:t>ą</w:t>
      </w:r>
      <w:r w:rsidRPr="004573A8">
        <w:rPr>
          <w:rFonts w:ascii="Arial" w:eastAsiaTheme="minorHAnsi" w:hAnsi="Arial" w:cs="Arial"/>
          <w:szCs w:val="24"/>
          <w:lang w:eastAsia="en-US"/>
        </w:rPr>
        <w:t>ce spółkami działaj</w:t>
      </w:r>
      <w:r w:rsidRPr="004573A8">
        <w:rPr>
          <w:rFonts w:ascii="Arial" w:eastAsia="TimesNewRoman" w:hAnsi="Arial" w:cs="Arial"/>
          <w:szCs w:val="24"/>
          <w:lang w:eastAsia="en-US"/>
        </w:rPr>
        <w:t>ą</w:t>
      </w:r>
      <w:r w:rsidRPr="004573A8">
        <w:rPr>
          <w:rFonts w:ascii="Arial" w:eastAsiaTheme="minorHAnsi" w:hAnsi="Arial" w:cs="Arial"/>
          <w:szCs w:val="24"/>
          <w:lang w:eastAsia="en-US"/>
        </w:rPr>
        <w:t>cymi na podstawie przepisów Ustawy z dn. 25 czerwca 2010</w:t>
      </w:r>
      <w:r w:rsidR="00C452D3" w:rsidRPr="004573A8">
        <w:rPr>
          <w:rFonts w:ascii="Arial" w:eastAsiaTheme="minorHAnsi" w:hAnsi="Arial" w:cs="Arial"/>
          <w:szCs w:val="24"/>
          <w:lang w:eastAsia="en-US"/>
        </w:rPr>
        <w:t xml:space="preserve"> </w:t>
      </w:r>
      <w:proofErr w:type="spellStart"/>
      <w:r w:rsidRPr="004573A8">
        <w:rPr>
          <w:rFonts w:ascii="Arial" w:eastAsiaTheme="minorHAnsi" w:hAnsi="Arial" w:cs="Arial"/>
          <w:szCs w:val="24"/>
          <w:lang w:eastAsia="en-US"/>
        </w:rPr>
        <w:t>r.o</w:t>
      </w:r>
      <w:proofErr w:type="spellEnd"/>
      <w:r w:rsidRPr="004573A8">
        <w:rPr>
          <w:rFonts w:ascii="Arial" w:eastAsiaTheme="minorHAnsi" w:hAnsi="Arial" w:cs="Arial"/>
          <w:szCs w:val="24"/>
          <w:lang w:eastAsia="en-US"/>
        </w:rPr>
        <w:t xml:space="preserve"> sporcie (Dz. U. </w:t>
      </w:r>
      <w:proofErr w:type="gramStart"/>
      <w:r w:rsidR="00C452D3" w:rsidRPr="004573A8">
        <w:rPr>
          <w:rFonts w:ascii="Arial" w:eastAsiaTheme="minorHAnsi" w:hAnsi="Arial" w:cs="Arial"/>
          <w:szCs w:val="24"/>
          <w:lang w:eastAsia="en-US"/>
        </w:rPr>
        <w:t>z</w:t>
      </w:r>
      <w:proofErr w:type="gramEnd"/>
      <w:r w:rsidR="00C452D3" w:rsidRPr="004573A8">
        <w:rPr>
          <w:rFonts w:ascii="Arial" w:eastAsiaTheme="minorHAnsi" w:hAnsi="Arial" w:cs="Arial"/>
          <w:szCs w:val="24"/>
          <w:lang w:eastAsia="en-US"/>
        </w:rPr>
        <w:t xml:space="preserve"> 2011 r.</w:t>
      </w:r>
      <w:r w:rsidR="00EC21C1" w:rsidRPr="004573A8">
        <w:rPr>
          <w:rFonts w:ascii="Arial" w:eastAsiaTheme="minorHAnsi" w:hAnsi="Arial" w:cs="Arial"/>
          <w:szCs w:val="24"/>
          <w:lang w:eastAsia="en-US"/>
        </w:rPr>
        <w:t xml:space="preserve">, </w:t>
      </w:r>
      <w:proofErr w:type="spellStart"/>
      <w:r w:rsidRPr="004573A8">
        <w:rPr>
          <w:rFonts w:ascii="Arial" w:eastAsiaTheme="minorHAnsi" w:hAnsi="Arial" w:cs="Arial"/>
          <w:szCs w:val="24"/>
          <w:lang w:eastAsia="en-US"/>
        </w:rPr>
        <w:t>Nr</w:t>
      </w:r>
      <w:proofErr w:type="spellEnd"/>
      <w:r w:rsidRPr="004573A8">
        <w:rPr>
          <w:rFonts w:ascii="Arial" w:eastAsiaTheme="minorHAnsi" w:hAnsi="Arial" w:cs="Arial"/>
          <w:szCs w:val="24"/>
          <w:lang w:eastAsia="en-US"/>
        </w:rPr>
        <w:t>. 127, poz. 857</w:t>
      </w:r>
      <w:r w:rsidR="00EC21C1" w:rsidRPr="004573A8">
        <w:rPr>
          <w:rFonts w:ascii="Arial" w:eastAsiaTheme="minorHAnsi" w:hAnsi="Arial" w:cs="Arial"/>
          <w:szCs w:val="24"/>
          <w:lang w:eastAsia="en-US"/>
        </w:rPr>
        <w:t xml:space="preserve"> z </w:t>
      </w:r>
      <w:proofErr w:type="spellStart"/>
      <w:r w:rsidR="00EC21C1" w:rsidRPr="004573A8">
        <w:rPr>
          <w:rFonts w:ascii="Arial" w:eastAsiaTheme="minorHAnsi" w:hAnsi="Arial" w:cs="Arial"/>
          <w:szCs w:val="24"/>
          <w:lang w:eastAsia="en-US"/>
        </w:rPr>
        <w:t>późn</w:t>
      </w:r>
      <w:proofErr w:type="spellEnd"/>
      <w:r w:rsidR="00EC21C1" w:rsidRPr="004573A8">
        <w:rPr>
          <w:rFonts w:ascii="Arial" w:eastAsiaTheme="minorHAnsi" w:hAnsi="Arial" w:cs="Arial"/>
          <w:szCs w:val="24"/>
          <w:lang w:eastAsia="en-US"/>
        </w:rPr>
        <w:t xml:space="preserve">. </w:t>
      </w:r>
      <w:proofErr w:type="gramStart"/>
      <w:r w:rsidR="00EC21C1" w:rsidRPr="004573A8">
        <w:rPr>
          <w:rFonts w:ascii="Arial" w:eastAsiaTheme="minorHAnsi" w:hAnsi="Arial" w:cs="Arial"/>
          <w:szCs w:val="24"/>
          <w:lang w:eastAsia="en-US"/>
        </w:rPr>
        <w:t>zm</w:t>
      </w:r>
      <w:proofErr w:type="gramEnd"/>
      <w:r w:rsidR="00EC21C1" w:rsidRPr="004573A8">
        <w:rPr>
          <w:rFonts w:ascii="Arial" w:eastAsiaTheme="minorHAnsi" w:hAnsi="Arial" w:cs="Arial"/>
          <w:szCs w:val="24"/>
          <w:lang w:eastAsia="en-US"/>
        </w:rPr>
        <w:t>.</w:t>
      </w:r>
      <w:r w:rsidRPr="004573A8">
        <w:rPr>
          <w:rFonts w:ascii="Arial" w:eastAsiaTheme="minorHAnsi" w:hAnsi="Arial" w:cs="Arial"/>
          <w:szCs w:val="24"/>
          <w:lang w:eastAsia="en-US"/>
        </w:rPr>
        <w:t>), które nie działaj</w:t>
      </w:r>
      <w:r w:rsidRPr="004573A8">
        <w:rPr>
          <w:rFonts w:ascii="Arial" w:eastAsia="TimesNewRoman" w:hAnsi="Arial" w:cs="Arial"/>
          <w:szCs w:val="24"/>
          <w:lang w:eastAsia="en-US"/>
        </w:rPr>
        <w:t xml:space="preserve">ą </w:t>
      </w:r>
      <w:r w:rsidRPr="004573A8">
        <w:rPr>
          <w:rFonts w:ascii="Arial" w:eastAsiaTheme="minorHAnsi" w:hAnsi="Arial" w:cs="Arial"/>
          <w:szCs w:val="24"/>
          <w:lang w:eastAsia="en-US"/>
        </w:rPr>
        <w:t>w celu osi</w:t>
      </w:r>
      <w:r w:rsidRPr="004573A8">
        <w:rPr>
          <w:rFonts w:ascii="Arial" w:eastAsia="TimesNewRoman" w:hAnsi="Arial" w:cs="Arial"/>
          <w:szCs w:val="24"/>
          <w:lang w:eastAsia="en-US"/>
        </w:rPr>
        <w:t>ą</w:t>
      </w:r>
      <w:r w:rsidRPr="004573A8">
        <w:rPr>
          <w:rFonts w:ascii="Arial" w:eastAsiaTheme="minorHAnsi" w:hAnsi="Arial" w:cs="Arial"/>
          <w:szCs w:val="24"/>
          <w:lang w:eastAsia="en-US"/>
        </w:rPr>
        <w:t>gni</w:t>
      </w:r>
      <w:r w:rsidRPr="004573A8">
        <w:rPr>
          <w:rFonts w:ascii="Arial" w:eastAsia="TimesNewRoman" w:hAnsi="Arial" w:cs="Arial"/>
          <w:szCs w:val="24"/>
          <w:lang w:eastAsia="en-US"/>
        </w:rPr>
        <w:t>ę</w:t>
      </w:r>
      <w:r w:rsidRPr="004573A8">
        <w:rPr>
          <w:rFonts w:ascii="Arial" w:eastAsiaTheme="minorHAnsi" w:hAnsi="Arial" w:cs="Arial"/>
          <w:szCs w:val="24"/>
          <w:lang w:eastAsia="en-US"/>
        </w:rPr>
        <w:t>cia zysku oraz przeznaczaj</w:t>
      </w:r>
      <w:r w:rsidRPr="004573A8">
        <w:rPr>
          <w:rFonts w:ascii="Arial" w:eastAsia="TimesNewRoman" w:hAnsi="Arial" w:cs="Arial"/>
          <w:szCs w:val="24"/>
          <w:lang w:eastAsia="en-US"/>
        </w:rPr>
        <w:t xml:space="preserve">ą </w:t>
      </w:r>
      <w:r w:rsidRPr="004573A8">
        <w:rPr>
          <w:rFonts w:ascii="Arial" w:eastAsiaTheme="minorHAnsi" w:hAnsi="Arial" w:cs="Arial"/>
          <w:szCs w:val="24"/>
          <w:lang w:eastAsia="en-US"/>
        </w:rPr>
        <w:t>cało</w:t>
      </w:r>
      <w:r w:rsidRPr="004573A8">
        <w:rPr>
          <w:rFonts w:ascii="Arial" w:eastAsia="TimesNewRoman" w:hAnsi="Arial" w:cs="Arial"/>
          <w:szCs w:val="24"/>
          <w:lang w:eastAsia="en-US"/>
        </w:rPr>
        <w:t xml:space="preserve">ść </w:t>
      </w:r>
      <w:r w:rsidRPr="004573A8">
        <w:rPr>
          <w:rFonts w:ascii="Arial" w:eastAsiaTheme="minorHAnsi" w:hAnsi="Arial" w:cs="Arial"/>
          <w:szCs w:val="24"/>
          <w:lang w:eastAsia="en-US"/>
        </w:rPr>
        <w:t>dochodu na realizacj</w:t>
      </w:r>
      <w:r w:rsidRPr="004573A8">
        <w:rPr>
          <w:rFonts w:ascii="Arial" w:eastAsia="TimesNewRoman" w:hAnsi="Arial" w:cs="Arial"/>
          <w:szCs w:val="24"/>
          <w:lang w:eastAsia="en-US"/>
        </w:rPr>
        <w:t xml:space="preserve">ę </w:t>
      </w:r>
      <w:r w:rsidRPr="004573A8">
        <w:rPr>
          <w:rFonts w:ascii="Arial" w:eastAsiaTheme="minorHAnsi" w:hAnsi="Arial" w:cs="Arial"/>
          <w:szCs w:val="24"/>
          <w:lang w:eastAsia="en-US"/>
        </w:rPr>
        <w:t>celów statutowych oraz nie przeznaczaj</w:t>
      </w:r>
      <w:r w:rsidRPr="004573A8">
        <w:rPr>
          <w:rFonts w:ascii="Arial" w:eastAsia="TimesNewRoman" w:hAnsi="Arial" w:cs="Arial"/>
          <w:szCs w:val="24"/>
          <w:lang w:eastAsia="en-US"/>
        </w:rPr>
        <w:t xml:space="preserve">ą </w:t>
      </w:r>
      <w:r w:rsidRPr="004573A8">
        <w:rPr>
          <w:rFonts w:ascii="Arial" w:eastAsiaTheme="minorHAnsi" w:hAnsi="Arial" w:cs="Arial"/>
          <w:szCs w:val="24"/>
          <w:lang w:eastAsia="en-US"/>
        </w:rPr>
        <w:t>zysku do podziału mi</w:t>
      </w:r>
      <w:r w:rsidRPr="004573A8">
        <w:rPr>
          <w:rFonts w:ascii="Arial" w:eastAsia="TimesNewRoman" w:hAnsi="Arial" w:cs="Arial"/>
          <w:szCs w:val="24"/>
          <w:lang w:eastAsia="en-US"/>
        </w:rPr>
        <w:t>ę</w:t>
      </w:r>
      <w:r w:rsidRPr="004573A8">
        <w:rPr>
          <w:rFonts w:ascii="Arial" w:eastAsiaTheme="minorHAnsi" w:hAnsi="Arial" w:cs="Arial"/>
          <w:szCs w:val="24"/>
          <w:lang w:eastAsia="en-US"/>
        </w:rPr>
        <w:t>dzy swoich członków, udziałowców, akcjonariuszy i pracowników</w:t>
      </w:r>
      <w:r w:rsidR="000A40D1" w:rsidRPr="004573A8">
        <w:rPr>
          <w:rFonts w:ascii="Arial" w:eastAsiaTheme="minorHAnsi" w:hAnsi="Arial" w:cs="Arial"/>
          <w:szCs w:val="24"/>
          <w:lang w:eastAsia="en-US"/>
        </w:rPr>
        <w:t>.</w:t>
      </w:r>
    </w:p>
    <w:p w:rsidR="00CE3C02" w:rsidRPr="004573A8" w:rsidRDefault="000A40D1" w:rsidP="00CE3C02">
      <w:pPr>
        <w:pStyle w:val="Tekstpodstawowywcity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4573A8">
        <w:rPr>
          <w:rFonts w:ascii="Arial" w:hAnsi="Arial" w:cs="Arial"/>
          <w:sz w:val="24"/>
          <w:szCs w:val="24"/>
        </w:rPr>
        <w:t>s</w:t>
      </w:r>
      <w:r w:rsidR="00EC21C1" w:rsidRPr="004573A8">
        <w:rPr>
          <w:rFonts w:ascii="Arial" w:hAnsi="Arial" w:cs="Arial"/>
          <w:sz w:val="24"/>
          <w:szCs w:val="24"/>
        </w:rPr>
        <w:t>zczegółowe</w:t>
      </w:r>
      <w:proofErr w:type="gramEnd"/>
      <w:r w:rsidR="00EC21C1" w:rsidRPr="004573A8">
        <w:rPr>
          <w:rFonts w:ascii="Arial" w:hAnsi="Arial" w:cs="Arial"/>
          <w:sz w:val="24"/>
          <w:szCs w:val="24"/>
        </w:rPr>
        <w:t xml:space="preserve"> warunki realizacji zadania reguluje umowa zawarta pomiędzy Gminą Miasto Szczecin a podmiotem uprawnionym</w:t>
      </w:r>
      <w:r w:rsidRPr="004573A8">
        <w:rPr>
          <w:rFonts w:ascii="Arial" w:hAnsi="Arial" w:cs="Arial"/>
          <w:sz w:val="24"/>
          <w:szCs w:val="24"/>
        </w:rPr>
        <w:t>;</w:t>
      </w:r>
    </w:p>
    <w:p w:rsidR="00CE3C02" w:rsidRPr="004573A8" w:rsidRDefault="00CE3C02" w:rsidP="00CE3C02">
      <w:pPr>
        <w:pStyle w:val="Tekstpodstawowywcity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4573A8">
        <w:rPr>
          <w:rFonts w:ascii="Arial" w:hAnsi="Arial" w:cs="Arial"/>
          <w:sz w:val="24"/>
          <w:szCs w:val="24"/>
        </w:rPr>
        <w:t>miejscem</w:t>
      </w:r>
      <w:proofErr w:type="gramEnd"/>
      <w:r w:rsidRPr="004573A8">
        <w:rPr>
          <w:rFonts w:ascii="Arial" w:hAnsi="Arial" w:cs="Arial"/>
          <w:sz w:val="24"/>
          <w:szCs w:val="24"/>
        </w:rPr>
        <w:t xml:space="preserve"> przeprowadzenia zadania jest miasto Szczecin; </w:t>
      </w:r>
    </w:p>
    <w:p w:rsidR="00CE3C02" w:rsidRPr="004573A8" w:rsidRDefault="00CE3C02" w:rsidP="00CE3C02">
      <w:pPr>
        <w:pStyle w:val="Tekstpodstawowywcity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4573A8">
        <w:rPr>
          <w:rFonts w:ascii="Arial" w:hAnsi="Arial" w:cs="Arial"/>
          <w:sz w:val="24"/>
          <w:szCs w:val="24"/>
        </w:rPr>
        <w:t>uczestnikami</w:t>
      </w:r>
      <w:proofErr w:type="gramEnd"/>
      <w:r w:rsidRPr="004573A8">
        <w:rPr>
          <w:rFonts w:ascii="Arial" w:hAnsi="Arial" w:cs="Arial"/>
          <w:sz w:val="24"/>
          <w:szCs w:val="24"/>
        </w:rPr>
        <w:t xml:space="preserve"> przeprowadzonych działań realizowanych w ramach otrzymanej dotacji będą przedsiębiorcy prowadzący działalność gospodarczą na terenie miasta Szczecina oraz studenci i absolwenci szczecińskich uczelni; </w:t>
      </w:r>
    </w:p>
    <w:p w:rsidR="00CE3C02" w:rsidRPr="004573A8" w:rsidRDefault="00CE3C02" w:rsidP="00CE3C02">
      <w:pPr>
        <w:pStyle w:val="Tekstpodstawowywcity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4573A8">
        <w:rPr>
          <w:rFonts w:ascii="Arial" w:hAnsi="Arial" w:cs="Arial"/>
          <w:sz w:val="24"/>
          <w:szCs w:val="24"/>
          <w:u w:val="single"/>
        </w:rPr>
        <w:t>otwarty</w:t>
      </w:r>
      <w:proofErr w:type="gramEnd"/>
      <w:r w:rsidRPr="004573A8">
        <w:rPr>
          <w:rFonts w:ascii="Arial" w:hAnsi="Arial" w:cs="Arial"/>
          <w:sz w:val="24"/>
          <w:szCs w:val="24"/>
          <w:u w:val="single"/>
        </w:rPr>
        <w:t xml:space="preserve"> charakter form realizacji zadania, a zwłaszcza bezpłatny udział</w:t>
      </w:r>
      <w:r w:rsidRPr="004573A8">
        <w:rPr>
          <w:rFonts w:ascii="Arial" w:hAnsi="Arial" w:cs="Arial"/>
          <w:sz w:val="24"/>
          <w:szCs w:val="24"/>
        </w:rPr>
        <w:t xml:space="preserve"> przedsiębiorców, studentów i absolwentów we wszystkich formach działalności informacyjno – szkoleniowej prowadzonej z budżetu opisanego zadania (doradztwo, pośrednictwo gospodarcze, seminaria, szkolenia, konferencje, imprezy gospodarcze, wydawnictwa, itp.); </w:t>
      </w:r>
    </w:p>
    <w:p w:rsidR="00CE3C02" w:rsidRPr="004573A8" w:rsidRDefault="00CE3C02" w:rsidP="00CE3C02">
      <w:pPr>
        <w:pStyle w:val="Tekstpodstawowywcity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4573A8">
        <w:rPr>
          <w:rFonts w:ascii="Arial" w:hAnsi="Arial" w:cs="Arial"/>
          <w:sz w:val="24"/>
          <w:szCs w:val="24"/>
        </w:rPr>
        <w:lastRenderedPageBreak/>
        <w:t>współpraca</w:t>
      </w:r>
      <w:proofErr w:type="gramEnd"/>
      <w:r w:rsidRPr="004573A8">
        <w:rPr>
          <w:rFonts w:ascii="Arial" w:hAnsi="Arial" w:cs="Arial"/>
          <w:sz w:val="24"/>
          <w:szCs w:val="24"/>
        </w:rPr>
        <w:t xml:space="preserve"> ze strukturami Komisji Europejskiej związanymi z integracją gospodarczą Polski z Unią Europejską, a zwłaszcza istnienie w strukturach organizacji przedstawicielstwa europejskich sieci gospodarczych; </w:t>
      </w:r>
    </w:p>
    <w:p w:rsidR="00CE3C02" w:rsidRPr="004573A8" w:rsidRDefault="00CE3C02" w:rsidP="00CE3C02">
      <w:pPr>
        <w:pStyle w:val="Tekstpodstawowywcity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4573A8">
        <w:rPr>
          <w:rFonts w:ascii="Arial" w:hAnsi="Arial" w:cs="Arial"/>
          <w:sz w:val="24"/>
          <w:szCs w:val="24"/>
        </w:rPr>
        <w:t>prowadzenie</w:t>
      </w:r>
      <w:proofErr w:type="gramEnd"/>
      <w:r w:rsidRPr="004573A8">
        <w:rPr>
          <w:rFonts w:ascii="Arial" w:hAnsi="Arial" w:cs="Arial"/>
          <w:sz w:val="24"/>
          <w:szCs w:val="24"/>
        </w:rPr>
        <w:t xml:space="preserve"> stałego punktu informacyjnego i doradztwa dla przedsiębiorców; </w:t>
      </w:r>
    </w:p>
    <w:p w:rsidR="00CE3C02" w:rsidRPr="004573A8" w:rsidRDefault="00CE3C02" w:rsidP="00CE3C02">
      <w:pPr>
        <w:pStyle w:val="Tekstpodstawowywcity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4573A8">
        <w:rPr>
          <w:rFonts w:ascii="Arial" w:hAnsi="Arial" w:cs="Arial"/>
          <w:sz w:val="24"/>
          <w:szCs w:val="24"/>
        </w:rPr>
        <w:t>organizacja</w:t>
      </w:r>
      <w:proofErr w:type="gramEnd"/>
      <w:r w:rsidRPr="004573A8">
        <w:rPr>
          <w:rFonts w:ascii="Arial" w:hAnsi="Arial" w:cs="Arial"/>
          <w:sz w:val="24"/>
          <w:szCs w:val="24"/>
        </w:rPr>
        <w:t xml:space="preserve"> ubiegająca się o dotację zobowiązana jest wykazać posiadanie własnych środków technicznych do przeprowadzenia zadania lub możliwość ich zapewnienia; </w:t>
      </w:r>
    </w:p>
    <w:p w:rsidR="00CE3C02" w:rsidRPr="004573A8" w:rsidRDefault="00CE3C02" w:rsidP="00CE3C02">
      <w:pPr>
        <w:pStyle w:val="Tekstpodstawowywcity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4573A8">
        <w:rPr>
          <w:rFonts w:ascii="Arial" w:hAnsi="Arial" w:cs="Arial"/>
          <w:sz w:val="24"/>
          <w:szCs w:val="24"/>
        </w:rPr>
        <w:t>posiadana</w:t>
      </w:r>
      <w:proofErr w:type="gramEnd"/>
      <w:r w:rsidRPr="004573A8">
        <w:rPr>
          <w:rFonts w:ascii="Arial" w:hAnsi="Arial" w:cs="Arial"/>
          <w:sz w:val="24"/>
          <w:szCs w:val="24"/>
        </w:rPr>
        <w:t xml:space="preserve"> baza lokalowa do przeprowadzania form informacyjno – szkoleniowych dla ilości uczestników większej niż 100 osób wraz z odpowiednim zapleczem technicznym; </w:t>
      </w:r>
    </w:p>
    <w:p w:rsidR="00CE3C02" w:rsidRPr="004573A8" w:rsidRDefault="00CE3C02" w:rsidP="00CE3C02">
      <w:pPr>
        <w:pStyle w:val="Tekstpodstawowywcity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4573A8">
        <w:rPr>
          <w:rFonts w:ascii="Arial" w:hAnsi="Arial" w:cs="Arial"/>
          <w:sz w:val="24"/>
          <w:szCs w:val="24"/>
        </w:rPr>
        <w:t>wykwalifikowana</w:t>
      </w:r>
      <w:proofErr w:type="gramEnd"/>
      <w:r w:rsidRPr="004573A8">
        <w:rPr>
          <w:rFonts w:ascii="Arial" w:hAnsi="Arial" w:cs="Arial"/>
          <w:sz w:val="24"/>
          <w:szCs w:val="24"/>
        </w:rPr>
        <w:t xml:space="preserve"> kadra;</w:t>
      </w:r>
    </w:p>
    <w:p w:rsidR="00CE3C02" w:rsidRPr="004573A8" w:rsidRDefault="00CE3C02" w:rsidP="00CE3C02">
      <w:pPr>
        <w:pStyle w:val="Tekstpodstawowywcity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4573A8">
        <w:rPr>
          <w:rFonts w:ascii="Arial" w:hAnsi="Arial" w:cs="Arial"/>
          <w:sz w:val="24"/>
          <w:szCs w:val="24"/>
        </w:rPr>
        <w:t>wydatki</w:t>
      </w:r>
      <w:proofErr w:type="gramEnd"/>
      <w:r w:rsidRPr="004573A8">
        <w:rPr>
          <w:rFonts w:ascii="Arial" w:hAnsi="Arial" w:cs="Arial"/>
          <w:sz w:val="24"/>
          <w:szCs w:val="24"/>
        </w:rPr>
        <w:t xml:space="preserve"> poniesione przez oferenta na wsparcie realizacji zadania przed datą zawarcia umowy nie będą refundowane;</w:t>
      </w:r>
    </w:p>
    <w:p w:rsidR="00CE3C02" w:rsidRPr="004573A8" w:rsidRDefault="00CE3C02" w:rsidP="00CE3C02">
      <w:pPr>
        <w:pStyle w:val="Tekstpodstawowywcity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4573A8">
        <w:rPr>
          <w:rFonts w:ascii="Arial" w:hAnsi="Arial" w:cs="Arial"/>
          <w:sz w:val="24"/>
          <w:szCs w:val="24"/>
        </w:rPr>
        <w:t>szczegółowe</w:t>
      </w:r>
      <w:proofErr w:type="gramEnd"/>
      <w:r w:rsidRPr="004573A8">
        <w:rPr>
          <w:rFonts w:ascii="Arial" w:hAnsi="Arial" w:cs="Arial"/>
          <w:sz w:val="24"/>
          <w:szCs w:val="24"/>
        </w:rPr>
        <w:t xml:space="preserve"> warunki realizacji zadania reguluje umowa zawarta pomiędzy Gminą Miasto Szczecin a oferentem.</w:t>
      </w:r>
    </w:p>
    <w:p w:rsidR="00CE3C02" w:rsidRPr="004573A8" w:rsidRDefault="00CE3C02" w:rsidP="00CE3C02">
      <w:pPr>
        <w:pStyle w:val="Tekstpodstawowywcity3"/>
        <w:ind w:left="360" w:firstLine="0"/>
        <w:jc w:val="both"/>
        <w:rPr>
          <w:rFonts w:ascii="Arial" w:hAnsi="Arial" w:cs="Arial"/>
          <w:sz w:val="24"/>
          <w:szCs w:val="24"/>
        </w:rPr>
      </w:pPr>
    </w:p>
    <w:p w:rsidR="00CE3C02" w:rsidRPr="004573A8" w:rsidRDefault="00CE3C02" w:rsidP="00CE3C02">
      <w:pPr>
        <w:pStyle w:val="Tekstpodstawowywcity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573A8">
        <w:rPr>
          <w:rFonts w:ascii="Arial" w:hAnsi="Arial" w:cs="Arial"/>
          <w:b/>
          <w:sz w:val="24"/>
          <w:szCs w:val="24"/>
        </w:rPr>
        <w:t>Termin i miejsce składania ofert:</w:t>
      </w:r>
    </w:p>
    <w:p w:rsidR="00CE3C02" w:rsidRPr="004573A8" w:rsidRDefault="00CE3C02" w:rsidP="00CE3C02">
      <w:pPr>
        <w:autoSpaceDE w:val="0"/>
        <w:autoSpaceDN w:val="0"/>
        <w:adjustRightInd w:val="0"/>
        <w:ind w:left="426"/>
        <w:jc w:val="both"/>
        <w:rPr>
          <w:rFonts w:ascii="Arial" w:eastAsiaTheme="minorHAnsi" w:hAnsi="Arial" w:cs="Arial"/>
          <w:szCs w:val="24"/>
          <w:lang w:eastAsia="en-US"/>
        </w:rPr>
      </w:pPr>
      <w:r w:rsidRPr="004573A8">
        <w:rPr>
          <w:rFonts w:ascii="Arial" w:eastAsiaTheme="minorHAnsi" w:hAnsi="Arial" w:cs="Arial"/>
          <w:szCs w:val="24"/>
          <w:lang w:eastAsia="en-US"/>
        </w:rPr>
        <w:t>Oferty opatrzone numerem Konkursu nale</w:t>
      </w:r>
      <w:r w:rsidRPr="004573A8">
        <w:rPr>
          <w:rFonts w:ascii="Arial" w:eastAsia="TimesNewRoman" w:hAnsi="Arial" w:cs="Arial"/>
          <w:szCs w:val="24"/>
          <w:lang w:eastAsia="en-US"/>
        </w:rPr>
        <w:t>ż</w:t>
      </w:r>
      <w:r w:rsidRPr="004573A8">
        <w:rPr>
          <w:rFonts w:ascii="Arial" w:eastAsiaTheme="minorHAnsi" w:hAnsi="Arial" w:cs="Arial"/>
          <w:szCs w:val="24"/>
          <w:lang w:eastAsia="en-US"/>
        </w:rPr>
        <w:t>y składa</w:t>
      </w:r>
      <w:r w:rsidRPr="004573A8">
        <w:rPr>
          <w:rFonts w:ascii="Arial" w:eastAsia="TimesNewRoman" w:hAnsi="Arial" w:cs="Arial"/>
          <w:szCs w:val="24"/>
          <w:lang w:eastAsia="en-US"/>
        </w:rPr>
        <w:t xml:space="preserve">ć </w:t>
      </w:r>
      <w:r w:rsidRPr="004573A8">
        <w:rPr>
          <w:rFonts w:ascii="Arial" w:eastAsiaTheme="minorHAnsi" w:hAnsi="Arial" w:cs="Arial"/>
          <w:szCs w:val="24"/>
          <w:lang w:eastAsia="en-US"/>
        </w:rPr>
        <w:t>w Biurze Obsługi Interesantów Urz</w:t>
      </w:r>
      <w:r w:rsidRPr="004573A8">
        <w:rPr>
          <w:rFonts w:ascii="Arial" w:eastAsia="TimesNewRoman" w:hAnsi="Arial" w:cs="Arial"/>
          <w:szCs w:val="24"/>
          <w:lang w:eastAsia="en-US"/>
        </w:rPr>
        <w:t>ę</w:t>
      </w:r>
      <w:r w:rsidRPr="004573A8">
        <w:rPr>
          <w:rFonts w:ascii="Arial" w:eastAsiaTheme="minorHAnsi" w:hAnsi="Arial" w:cs="Arial"/>
          <w:szCs w:val="24"/>
          <w:lang w:eastAsia="en-US"/>
        </w:rPr>
        <w:t xml:space="preserve">du Miasta Szczecin, Pl. Armii Krajowej 1 (sala nr 62, parter) w terminie do dnia </w:t>
      </w:r>
      <w:r w:rsidR="004D5BEC">
        <w:rPr>
          <w:rFonts w:ascii="Arial" w:eastAsiaTheme="minorHAnsi" w:hAnsi="Arial" w:cs="Arial"/>
          <w:szCs w:val="24"/>
          <w:lang w:eastAsia="en-US"/>
        </w:rPr>
        <w:t>05.02.2013</w:t>
      </w:r>
      <w:proofErr w:type="gramStart"/>
      <w:r w:rsidR="004D5BEC">
        <w:rPr>
          <w:rFonts w:ascii="Arial" w:eastAsiaTheme="minorHAnsi" w:hAnsi="Arial" w:cs="Arial"/>
          <w:szCs w:val="24"/>
          <w:lang w:eastAsia="en-US"/>
        </w:rPr>
        <w:t>r</w:t>
      </w:r>
      <w:proofErr w:type="gramEnd"/>
      <w:r w:rsidR="004D5BEC">
        <w:rPr>
          <w:rFonts w:ascii="Arial" w:eastAsiaTheme="minorHAnsi" w:hAnsi="Arial" w:cs="Arial"/>
          <w:szCs w:val="24"/>
          <w:lang w:eastAsia="en-US"/>
        </w:rPr>
        <w:t>.</w:t>
      </w:r>
      <w:r w:rsidRPr="004573A8">
        <w:rPr>
          <w:rFonts w:ascii="Arial" w:eastAsiaTheme="minorHAnsi" w:hAnsi="Arial" w:cs="Arial"/>
          <w:szCs w:val="24"/>
          <w:lang w:eastAsia="en-US"/>
        </w:rPr>
        <w:t xml:space="preserve"> Oferty, które wpłyn</w:t>
      </w:r>
      <w:r w:rsidRPr="004573A8">
        <w:rPr>
          <w:rFonts w:ascii="Arial" w:eastAsia="TimesNewRoman" w:hAnsi="Arial" w:cs="Arial"/>
          <w:szCs w:val="24"/>
          <w:lang w:eastAsia="en-US"/>
        </w:rPr>
        <w:t xml:space="preserve">ą </w:t>
      </w:r>
      <w:r w:rsidRPr="004573A8">
        <w:rPr>
          <w:rFonts w:ascii="Arial" w:eastAsiaTheme="minorHAnsi" w:hAnsi="Arial" w:cs="Arial"/>
          <w:szCs w:val="24"/>
          <w:lang w:eastAsia="en-US"/>
        </w:rPr>
        <w:t>po terminie, nie b</w:t>
      </w:r>
      <w:r w:rsidRPr="004573A8">
        <w:rPr>
          <w:rFonts w:ascii="Arial" w:eastAsia="TimesNewRoman" w:hAnsi="Arial" w:cs="Arial"/>
          <w:szCs w:val="24"/>
          <w:lang w:eastAsia="en-US"/>
        </w:rPr>
        <w:t>ę</w:t>
      </w:r>
      <w:r w:rsidRPr="004573A8">
        <w:rPr>
          <w:rFonts w:ascii="Arial" w:eastAsiaTheme="minorHAnsi" w:hAnsi="Arial" w:cs="Arial"/>
          <w:szCs w:val="24"/>
          <w:lang w:eastAsia="en-US"/>
        </w:rPr>
        <w:t>d</w:t>
      </w:r>
      <w:r w:rsidRPr="004573A8">
        <w:rPr>
          <w:rFonts w:ascii="Arial" w:eastAsia="TimesNewRoman" w:hAnsi="Arial" w:cs="Arial"/>
          <w:szCs w:val="24"/>
          <w:lang w:eastAsia="en-US"/>
        </w:rPr>
        <w:t xml:space="preserve">ą </w:t>
      </w:r>
      <w:r w:rsidRPr="004573A8">
        <w:rPr>
          <w:rFonts w:ascii="Arial" w:eastAsiaTheme="minorHAnsi" w:hAnsi="Arial" w:cs="Arial"/>
          <w:szCs w:val="24"/>
          <w:lang w:eastAsia="en-US"/>
        </w:rPr>
        <w:t>rozpatrywane.</w:t>
      </w:r>
    </w:p>
    <w:p w:rsidR="000A40D1" w:rsidRPr="004573A8" w:rsidRDefault="005947F3" w:rsidP="00CE3C02">
      <w:pPr>
        <w:autoSpaceDE w:val="0"/>
        <w:autoSpaceDN w:val="0"/>
        <w:adjustRightInd w:val="0"/>
        <w:ind w:left="426"/>
        <w:jc w:val="both"/>
        <w:rPr>
          <w:rFonts w:ascii="Arial" w:eastAsiaTheme="minorHAnsi" w:hAnsi="Arial" w:cs="Arial"/>
          <w:szCs w:val="24"/>
          <w:lang w:eastAsia="en-US"/>
        </w:rPr>
      </w:pPr>
      <w:r w:rsidRPr="004573A8">
        <w:rPr>
          <w:rFonts w:ascii="Arial" w:eastAsiaTheme="minorHAnsi" w:hAnsi="Arial" w:cs="Arial"/>
          <w:szCs w:val="24"/>
          <w:lang w:eastAsia="en-US"/>
        </w:rPr>
        <w:t>Organizacje uczestniczą</w:t>
      </w:r>
      <w:r w:rsidR="000A40D1" w:rsidRPr="004573A8">
        <w:rPr>
          <w:rFonts w:ascii="Arial" w:eastAsiaTheme="minorHAnsi" w:hAnsi="Arial" w:cs="Arial"/>
          <w:szCs w:val="24"/>
          <w:lang w:eastAsia="en-US"/>
        </w:rPr>
        <w:t xml:space="preserve">ce w konkursie zobowiązane </w:t>
      </w:r>
      <w:r w:rsidRPr="004573A8">
        <w:rPr>
          <w:rFonts w:ascii="Arial" w:eastAsiaTheme="minorHAnsi" w:hAnsi="Arial" w:cs="Arial"/>
          <w:szCs w:val="24"/>
          <w:lang w:eastAsia="en-US"/>
        </w:rPr>
        <w:t>są</w:t>
      </w:r>
      <w:r w:rsidR="000A40D1" w:rsidRPr="004573A8">
        <w:rPr>
          <w:rFonts w:ascii="Arial" w:eastAsiaTheme="minorHAnsi" w:hAnsi="Arial" w:cs="Arial"/>
          <w:szCs w:val="24"/>
          <w:lang w:eastAsia="en-US"/>
        </w:rPr>
        <w:t xml:space="preserve"> do podania adresu mailowego do osoby upoważnionej do składania wyjaśnień dotyczących oferty </w:t>
      </w:r>
      <w:r w:rsidR="00C068DA">
        <w:rPr>
          <w:rFonts w:ascii="Arial" w:eastAsiaTheme="minorHAnsi" w:hAnsi="Arial" w:cs="Arial"/>
          <w:szCs w:val="24"/>
          <w:lang w:eastAsia="en-US"/>
        </w:rPr>
        <w:br/>
      </w:r>
      <w:r w:rsidR="000A40D1" w:rsidRPr="004573A8">
        <w:rPr>
          <w:rFonts w:ascii="Arial" w:eastAsiaTheme="minorHAnsi" w:hAnsi="Arial" w:cs="Arial"/>
          <w:szCs w:val="24"/>
          <w:lang w:eastAsia="en-US"/>
        </w:rPr>
        <w:t xml:space="preserve">w celu skutecznego poinformowania o stwierdzonych brakach lub uchybieniach </w:t>
      </w:r>
      <w:r w:rsidR="00C068DA">
        <w:rPr>
          <w:rFonts w:ascii="Arial" w:eastAsiaTheme="minorHAnsi" w:hAnsi="Arial" w:cs="Arial"/>
          <w:szCs w:val="24"/>
          <w:lang w:eastAsia="en-US"/>
        </w:rPr>
        <w:br/>
      </w:r>
      <w:r w:rsidR="000A40D1" w:rsidRPr="004573A8">
        <w:rPr>
          <w:rFonts w:ascii="Arial" w:eastAsiaTheme="minorHAnsi" w:hAnsi="Arial" w:cs="Arial"/>
          <w:szCs w:val="24"/>
          <w:lang w:eastAsia="en-US"/>
        </w:rPr>
        <w:t>i oczywistych omyłkach. W przypadku braku adresu mailowego</w:t>
      </w:r>
      <w:r w:rsidRPr="004573A8">
        <w:rPr>
          <w:rFonts w:ascii="Arial" w:eastAsiaTheme="minorHAnsi" w:hAnsi="Arial" w:cs="Arial"/>
          <w:szCs w:val="24"/>
          <w:lang w:eastAsia="en-US"/>
        </w:rPr>
        <w:t xml:space="preserve"> Organizacja zobowiązana jest podać numer telefonu.</w:t>
      </w:r>
    </w:p>
    <w:p w:rsidR="00CE3C02" w:rsidRPr="004573A8" w:rsidRDefault="00CE3C02" w:rsidP="00CE3C02">
      <w:pPr>
        <w:autoSpaceDE w:val="0"/>
        <w:autoSpaceDN w:val="0"/>
        <w:adjustRightInd w:val="0"/>
        <w:ind w:left="426"/>
        <w:jc w:val="both"/>
        <w:rPr>
          <w:rFonts w:ascii="Arial" w:eastAsiaTheme="minorHAnsi" w:hAnsi="Arial" w:cs="Arial"/>
          <w:szCs w:val="24"/>
          <w:lang w:eastAsia="en-US"/>
        </w:rPr>
      </w:pPr>
      <w:r w:rsidRPr="004573A8">
        <w:rPr>
          <w:rFonts w:ascii="Arial" w:eastAsiaTheme="minorHAnsi" w:hAnsi="Arial" w:cs="Arial"/>
          <w:szCs w:val="24"/>
          <w:lang w:eastAsia="en-US"/>
        </w:rPr>
        <w:t>Do oferty należy doł</w:t>
      </w:r>
      <w:r w:rsidRPr="004573A8">
        <w:rPr>
          <w:rFonts w:ascii="Arial" w:eastAsia="TimesNewRoman" w:hAnsi="Arial" w:cs="Arial"/>
          <w:szCs w:val="24"/>
          <w:lang w:eastAsia="en-US"/>
        </w:rPr>
        <w:t>ą</w:t>
      </w:r>
      <w:r w:rsidRPr="004573A8">
        <w:rPr>
          <w:rFonts w:ascii="Arial" w:eastAsiaTheme="minorHAnsi" w:hAnsi="Arial" w:cs="Arial"/>
          <w:szCs w:val="24"/>
          <w:lang w:eastAsia="en-US"/>
        </w:rPr>
        <w:t>czy</w:t>
      </w:r>
      <w:r w:rsidRPr="004573A8">
        <w:rPr>
          <w:rFonts w:ascii="Arial" w:eastAsia="TimesNewRoman" w:hAnsi="Arial" w:cs="Arial"/>
          <w:szCs w:val="24"/>
          <w:lang w:eastAsia="en-US"/>
        </w:rPr>
        <w:t>ć</w:t>
      </w:r>
      <w:r w:rsidRPr="004573A8">
        <w:rPr>
          <w:rFonts w:ascii="Arial" w:eastAsiaTheme="minorHAnsi" w:hAnsi="Arial" w:cs="Arial"/>
          <w:szCs w:val="24"/>
          <w:lang w:eastAsia="en-US"/>
        </w:rPr>
        <w:t>:</w:t>
      </w:r>
    </w:p>
    <w:p w:rsidR="00CE3C02" w:rsidRPr="004573A8" w:rsidRDefault="00CE3C02" w:rsidP="00CE3C0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Cs w:val="24"/>
          <w:lang w:eastAsia="en-US"/>
        </w:rPr>
      </w:pPr>
      <w:proofErr w:type="gramStart"/>
      <w:r w:rsidRPr="004573A8">
        <w:rPr>
          <w:rFonts w:ascii="Arial" w:eastAsiaTheme="minorHAnsi" w:hAnsi="Arial" w:cs="Arial"/>
          <w:szCs w:val="24"/>
          <w:lang w:eastAsia="en-US"/>
        </w:rPr>
        <w:t>aktualny</w:t>
      </w:r>
      <w:proofErr w:type="gramEnd"/>
      <w:r w:rsidRPr="004573A8">
        <w:rPr>
          <w:rFonts w:ascii="Arial" w:eastAsiaTheme="minorHAnsi" w:hAnsi="Arial" w:cs="Arial"/>
          <w:szCs w:val="24"/>
          <w:lang w:eastAsia="en-US"/>
        </w:rPr>
        <w:t xml:space="preserve"> odpis z </w:t>
      </w:r>
      <w:r w:rsidR="005947F3" w:rsidRPr="004573A8">
        <w:rPr>
          <w:rFonts w:ascii="Arial" w:eastAsiaTheme="minorHAnsi" w:hAnsi="Arial" w:cs="Arial"/>
          <w:szCs w:val="24"/>
          <w:lang w:eastAsia="en-US"/>
        </w:rPr>
        <w:t>Krajowego rejestru Sądowego, innego rejestru lub ewidencji</w:t>
      </w:r>
      <w:r w:rsidRPr="004573A8">
        <w:rPr>
          <w:rFonts w:ascii="Arial" w:eastAsiaTheme="minorHAnsi" w:hAnsi="Arial" w:cs="Arial"/>
          <w:szCs w:val="24"/>
          <w:lang w:eastAsia="en-US"/>
        </w:rPr>
        <w:t>;</w:t>
      </w:r>
    </w:p>
    <w:p w:rsidR="005947F3" w:rsidRPr="004573A8" w:rsidRDefault="005947F3" w:rsidP="00CE3C02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Cs w:val="24"/>
          <w:lang w:eastAsia="en-US"/>
        </w:rPr>
      </w:pPr>
      <w:proofErr w:type="gramStart"/>
      <w:r w:rsidRPr="004573A8">
        <w:rPr>
          <w:rFonts w:ascii="Arial" w:eastAsiaTheme="minorHAnsi" w:hAnsi="Arial" w:cs="Arial"/>
          <w:szCs w:val="24"/>
          <w:lang w:eastAsia="en-US"/>
        </w:rPr>
        <w:t>w</w:t>
      </w:r>
      <w:proofErr w:type="gramEnd"/>
      <w:r w:rsidRPr="004573A8">
        <w:rPr>
          <w:rFonts w:ascii="Arial" w:eastAsiaTheme="minorHAnsi" w:hAnsi="Arial" w:cs="Arial"/>
          <w:szCs w:val="24"/>
          <w:lang w:eastAsia="en-US"/>
        </w:rPr>
        <w:t xml:space="preserve"> przypadku wyboru innego sposobu reprezentacji podmiotów składających ofertę wspólną niż wynikający z Krajowego rejestru Sądowego lub innego właściwego rejestru – dokument potwierdzający upoważnienie do działania w imieniu oferenta (-ów);</w:t>
      </w:r>
    </w:p>
    <w:p w:rsidR="000A40D1" w:rsidRPr="00C068DA" w:rsidRDefault="000A40D1" w:rsidP="000A40D1">
      <w:pPr>
        <w:pStyle w:val="Tekstpodstawowywcity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4573A8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Pr="004573A8">
        <w:rPr>
          <w:rFonts w:ascii="Arial" w:eastAsia="TimesNewRoman" w:hAnsi="Arial" w:cs="Arial"/>
          <w:sz w:val="24"/>
          <w:szCs w:val="24"/>
          <w:lang w:eastAsia="en-US"/>
        </w:rPr>
        <w:t>ś</w:t>
      </w:r>
      <w:r w:rsidRPr="004573A8">
        <w:rPr>
          <w:rFonts w:ascii="Arial" w:eastAsiaTheme="minorHAnsi" w:hAnsi="Arial" w:cs="Arial"/>
          <w:sz w:val="24"/>
          <w:szCs w:val="24"/>
          <w:lang w:eastAsia="en-US"/>
        </w:rPr>
        <w:t>wiadczenie</w:t>
      </w:r>
      <w:proofErr w:type="gramEnd"/>
      <w:r w:rsidRPr="004573A8">
        <w:rPr>
          <w:rFonts w:ascii="Arial" w:eastAsiaTheme="minorHAnsi" w:hAnsi="Arial" w:cs="Arial"/>
          <w:sz w:val="24"/>
          <w:szCs w:val="24"/>
          <w:lang w:eastAsia="en-US"/>
        </w:rPr>
        <w:t xml:space="preserve"> podmiotu (BOP </w:t>
      </w:r>
      <w:r w:rsidR="00C068DA">
        <w:rPr>
          <w:rFonts w:ascii="Arial" w:eastAsiaTheme="minorHAnsi" w:hAnsi="Arial" w:cs="Arial"/>
          <w:sz w:val="24"/>
          <w:szCs w:val="24"/>
          <w:lang w:eastAsia="en-US"/>
        </w:rPr>
        <w:t>11),</w:t>
      </w:r>
    </w:p>
    <w:p w:rsidR="00C068DA" w:rsidRPr="00C068DA" w:rsidRDefault="00C068DA" w:rsidP="00C068DA">
      <w:pPr>
        <w:widowControl w:val="0"/>
        <w:numPr>
          <w:ilvl w:val="0"/>
          <w:numId w:val="4"/>
        </w:numPr>
        <w:tabs>
          <w:tab w:val="num" w:pos="426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proofErr w:type="gramStart"/>
      <w:r w:rsidRPr="00C068DA">
        <w:rPr>
          <w:rFonts w:ascii="Arial" w:hAnsi="Arial" w:cs="Arial"/>
          <w:szCs w:val="24"/>
        </w:rPr>
        <w:t>ankietę</w:t>
      </w:r>
      <w:proofErr w:type="gramEnd"/>
      <w:r w:rsidRPr="00C068DA">
        <w:rPr>
          <w:rFonts w:ascii="Arial" w:hAnsi="Arial" w:cs="Arial"/>
          <w:szCs w:val="24"/>
        </w:rPr>
        <w:t xml:space="preserve"> weryfikacyjną BOP </w:t>
      </w:r>
      <w:r w:rsidRPr="00C068DA">
        <w:rPr>
          <w:rFonts w:ascii="Arial" w:hAnsi="Arial" w:cs="Arial"/>
          <w:bCs/>
          <w:szCs w:val="24"/>
        </w:rPr>
        <w:t xml:space="preserve">(pouczenie: Organizacja składa ankietę tylko raz </w:t>
      </w:r>
      <w:r w:rsidRPr="00C068DA">
        <w:rPr>
          <w:rFonts w:ascii="Arial" w:hAnsi="Arial" w:cs="Arial"/>
          <w:bCs/>
          <w:szCs w:val="24"/>
        </w:rPr>
        <w:br/>
        <w:t>w danym roku budżetowym, co oznacza, że jeśli złożyła ankietę we wcześniejszym konkursie ogłaszanym na 2013 rok lub załączyła do oferty na Małą Dotację – tryb pozakonkursowy, to jest zwolniona z obowiązku ponownego jej składania</w:t>
      </w:r>
      <w:r w:rsidRPr="00C068DA">
        <w:rPr>
          <w:rFonts w:ascii="Arial" w:hAnsi="Arial" w:cs="Arial"/>
          <w:bCs/>
          <w:color w:val="365F91"/>
          <w:szCs w:val="24"/>
        </w:rPr>
        <w:t>.</w:t>
      </w:r>
    </w:p>
    <w:p w:rsidR="00C068DA" w:rsidRDefault="00C068DA" w:rsidP="00C068DA">
      <w:pPr>
        <w:pStyle w:val="Tekstpodstawowywcity3"/>
        <w:ind w:left="360" w:firstLine="0"/>
        <w:jc w:val="both"/>
        <w:rPr>
          <w:sz w:val="24"/>
          <w:szCs w:val="24"/>
        </w:rPr>
      </w:pPr>
    </w:p>
    <w:p w:rsidR="00C068DA" w:rsidRPr="004573A8" w:rsidRDefault="00C068DA" w:rsidP="00C068DA">
      <w:pPr>
        <w:pStyle w:val="Tekstpodstawowywcity3"/>
        <w:ind w:left="786" w:firstLine="0"/>
        <w:jc w:val="both"/>
        <w:rPr>
          <w:rFonts w:ascii="Arial" w:hAnsi="Arial" w:cs="Arial"/>
          <w:sz w:val="24"/>
          <w:szCs w:val="24"/>
        </w:rPr>
      </w:pPr>
    </w:p>
    <w:p w:rsidR="00CE3C02" w:rsidRPr="004573A8" w:rsidRDefault="00CE3C02" w:rsidP="00CE3C02">
      <w:pPr>
        <w:pStyle w:val="Tekstpodstawowywcity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573A8">
        <w:rPr>
          <w:rFonts w:ascii="Arial" w:hAnsi="Arial" w:cs="Arial"/>
          <w:b/>
          <w:sz w:val="24"/>
          <w:szCs w:val="24"/>
        </w:rPr>
        <w:t>Tryb wyboru ofert.</w:t>
      </w:r>
    </w:p>
    <w:p w:rsidR="005947F3" w:rsidRPr="004573A8" w:rsidRDefault="005947F3" w:rsidP="005947F3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Cs w:val="24"/>
        </w:rPr>
      </w:pPr>
      <w:r w:rsidRPr="004573A8">
        <w:rPr>
          <w:rFonts w:ascii="Arial" w:eastAsiaTheme="minorHAnsi" w:hAnsi="Arial" w:cs="Arial"/>
          <w:szCs w:val="24"/>
          <w:lang w:eastAsia="en-US"/>
        </w:rPr>
        <w:t xml:space="preserve">Złożone w konkursie oferty przekazywane są do Biura ds. Organizacji Pozarządowych celem sprawdzenia pod względem formalnym, przez co rozumie się: wypełnienie wszystkich wymaganych pól formularza oferty, stwierdzenie kompletności wymaganych załączników oraz sprawdzenie oferty pod kątem zaistnienia oczywistych omyłek. W przypadku zaistnienia okoliczności, o których mowa powyżej, BOP wzywa Organizację do usunięcia braków formalnych i oczywistych omyłek w ciągu dwóch dni roboczych od dnia wysłania maila, a w przypadku braku możliwości powiadomienia Organizacji drogą elektroniczną - </w:t>
      </w:r>
      <w:r w:rsidRPr="004573A8">
        <w:rPr>
          <w:rFonts w:ascii="Arial" w:eastAsiaTheme="minorHAnsi" w:hAnsi="Arial" w:cs="Arial"/>
          <w:szCs w:val="24"/>
          <w:lang w:eastAsia="en-US"/>
        </w:rPr>
        <w:lastRenderedPageBreak/>
        <w:t>mailową od dnia przekazania informacji telefonicznej. Jeżeli Organizacja nie usunie braków i oczywistych omyłek, w ww. terminie, oferta pozostaje bez rozpatrzenia. Następnie oferty kierowane są pod obrady Komisji Konkursowej. Komisja ocenia merytorycznie oferty i rekomenduje je Prezydentowi lub upoważnionemu Zastępcy Prezydenta, który dokonuje wyboru ofert w formie Oświadczenia Woli.</w:t>
      </w:r>
    </w:p>
    <w:p w:rsidR="005947F3" w:rsidRPr="004573A8" w:rsidRDefault="005947F3" w:rsidP="00CE3C02">
      <w:pPr>
        <w:pStyle w:val="Tekstpodstawowywcity"/>
        <w:jc w:val="both"/>
        <w:rPr>
          <w:rFonts w:ascii="Arial" w:hAnsi="Arial" w:cs="Arial"/>
          <w:szCs w:val="24"/>
        </w:rPr>
      </w:pPr>
    </w:p>
    <w:p w:rsidR="00CE3C02" w:rsidRPr="004573A8" w:rsidRDefault="00CE3C02" w:rsidP="00CE3C02">
      <w:pPr>
        <w:pStyle w:val="Tekstpodstawowywcity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4573A8">
        <w:rPr>
          <w:rFonts w:ascii="Arial" w:hAnsi="Arial" w:cs="Arial"/>
          <w:b/>
          <w:szCs w:val="24"/>
        </w:rPr>
        <w:t>Kryteria wyboru ofert</w:t>
      </w:r>
    </w:p>
    <w:p w:rsidR="00CE3C02" w:rsidRPr="004573A8" w:rsidRDefault="00CE3C02" w:rsidP="00CE3C02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color w:val="000000"/>
          <w:szCs w:val="24"/>
          <w:lang w:eastAsia="en-US"/>
        </w:rPr>
      </w:pPr>
      <w:r w:rsidRPr="004573A8">
        <w:rPr>
          <w:rFonts w:ascii="Arial" w:eastAsiaTheme="minorHAnsi" w:hAnsi="Arial" w:cs="Arial"/>
          <w:color w:val="000000"/>
          <w:szCs w:val="24"/>
          <w:lang w:eastAsia="en-US"/>
        </w:rPr>
        <w:t>Przy wyborze ofert Gmina Miasto Szczecin ocenia</w:t>
      </w:r>
      <w:r w:rsidRPr="004573A8">
        <w:rPr>
          <w:rFonts w:ascii="Arial" w:eastAsia="TimesNewRoman" w:hAnsi="Arial" w:cs="Arial"/>
          <w:color w:val="000000"/>
          <w:szCs w:val="24"/>
          <w:lang w:eastAsia="en-US"/>
        </w:rPr>
        <w:t xml:space="preserve">ć </w:t>
      </w:r>
      <w:r w:rsidRPr="004573A8">
        <w:rPr>
          <w:rFonts w:ascii="Arial" w:eastAsiaTheme="minorHAnsi" w:hAnsi="Arial" w:cs="Arial"/>
          <w:color w:val="000000"/>
          <w:szCs w:val="24"/>
          <w:lang w:eastAsia="en-US"/>
        </w:rPr>
        <w:t>b</w:t>
      </w:r>
      <w:r w:rsidRPr="004573A8">
        <w:rPr>
          <w:rFonts w:ascii="Arial" w:eastAsia="TimesNewRoman" w:hAnsi="Arial" w:cs="Arial"/>
          <w:color w:val="000000"/>
          <w:szCs w:val="24"/>
          <w:lang w:eastAsia="en-US"/>
        </w:rPr>
        <w:t>ę</w:t>
      </w:r>
      <w:r w:rsidRPr="004573A8">
        <w:rPr>
          <w:rFonts w:ascii="Arial" w:eastAsiaTheme="minorHAnsi" w:hAnsi="Arial" w:cs="Arial"/>
          <w:color w:val="000000"/>
          <w:szCs w:val="24"/>
          <w:lang w:eastAsia="en-US"/>
        </w:rPr>
        <w:t>dzie:</w:t>
      </w:r>
    </w:p>
    <w:p w:rsidR="000213C1" w:rsidRPr="004573A8" w:rsidRDefault="000213C1" w:rsidP="000213C1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Cs w:val="24"/>
          <w:lang w:eastAsia="en-US"/>
        </w:rPr>
      </w:pPr>
      <w:proofErr w:type="gramStart"/>
      <w:r w:rsidRPr="004573A8">
        <w:rPr>
          <w:rFonts w:ascii="Arial" w:eastAsiaTheme="minorHAnsi" w:hAnsi="Arial" w:cs="Arial"/>
          <w:szCs w:val="24"/>
          <w:lang w:eastAsia="en-US"/>
        </w:rPr>
        <w:t>możliwość</w:t>
      </w:r>
      <w:proofErr w:type="gramEnd"/>
      <w:r w:rsidRPr="004573A8">
        <w:rPr>
          <w:rFonts w:ascii="Arial" w:eastAsiaTheme="minorHAnsi" w:hAnsi="Arial" w:cs="Arial"/>
          <w:szCs w:val="24"/>
          <w:lang w:eastAsia="en-US"/>
        </w:rPr>
        <w:t xml:space="preserve"> realizacji zadania publicznego przez podmioty uprawnione; </w:t>
      </w:r>
    </w:p>
    <w:p w:rsidR="000213C1" w:rsidRPr="004573A8" w:rsidRDefault="000213C1" w:rsidP="000213C1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Cs w:val="24"/>
          <w:lang w:eastAsia="en-US"/>
        </w:rPr>
      </w:pPr>
      <w:proofErr w:type="gramStart"/>
      <w:r w:rsidRPr="004573A8">
        <w:rPr>
          <w:rFonts w:ascii="Arial" w:eastAsiaTheme="minorHAnsi" w:hAnsi="Arial" w:cs="Arial"/>
          <w:szCs w:val="24"/>
          <w:lang w:eastAsia="en-US"/>
        </w:rPr>
        <w:t>kalkulację</w:t>
      </w:r>
      <w:proofErr w:type="gramEnd"/>
      <w:r w:rsidRPr="004573A8">
        <w:rPr>
          <w:rFonts w:ascii="Arial" w:eastAsiaTheme="minorHAnsi" w:hAnsi="Arial" w:cs="Arial"/>
          <w:szCs w:val="24"/>
          <w:lang w:eastAsia="en-US"/>
        </w:rPr>
        <w:t xml:space="preserve"> kosztów realizacji zadania publicznego, w tym w odniesieniu do zakresu rzeczowego zadania; </w:t>
      </w:r>
    </w:p>
    <w:p w:rsidR="000213C1" w:rsidRPr="004573A8" w:rsidRDefault="000213C1" w:rsidP="000213C1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Cs w:val="24"/>
          <w:lang w:eastAsia="en-US"/>
        </w:rPr>
      </w:pPr>
      <w:r w:rsidRPr="004573A8">
        <w:rPr>
          <w:rFonts w:ascii="Arial" w:eastAsiaTheme="minorHAnsi" w:hAnsi="Arial" w:cs="Arial"/>
          <w:szCs w:val="24"/>
          <w:lang w:eastAsia="en-US"/>
        </w:rPr>
        <w:t xml:space="preserve">jakość wykonania zadania i kwalifikacje osób, przy </w:t>
      </w:r>
      <w:proofErr w:type="gramStart"/>
      <w:r w:rsidRPr="004573A8">
        <w:rPr>
          <w:rFonts w:ascii="Arial" w:eastAsiaTheme="minorHAnsi" w:hAnsi="Arial" w:cs="Arial"/>
          <w:szCs w:val="24"/>
          <w:lang w:eastAsia="en-US"/>
        </w:rPr>
        <w:t>udziale których</w:t>
      </w:r>
      <w:proofErr w:type="gramEnd"/>
      <w:r w:rsidRPr="004573A8">
        <w:rPr>
          <w:rFonts w:ascii="Arial" w:eastAsiaTheme="minorHAnsi" w:hAnsi="Arial" w:cs="Arial"/>
          <w:szCs w:val="24"/>
          <w:lang w:eastAsia="en-US"/>
        </w:rPr>
        <w:t xml:space="preserve"> podmioty uprawnione będą realizować zadanie publiczne;</w:t>
      </w:r>
    </w:p>
    <w:p w:rsidR="000213C1" w:rsidRPr="004573A8" w:rsidRDefault="000213C1" w:rsidP="000213C1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Cs w:val="24"/>
          <w:lang w:eastAsia="en-US"/>
        </w:rPr>
      </w:pPr>
      <w:proofErr w:type="gramStart"/>
      <w:r w:rsidRPr="004573A8">
        <w:rPr>
          <w:rFonts w:ascii="Arial" w:eastAsiaTheme="minorHAnsi" w:hAnsi="Arial" w:cs="Arial"/>
          <w:szCs w:val="24"/>
          <w:lang w:eastAsia="en-US"/>
        </w:rPr>
        <w:t>udział</w:t>
      </w:r>
      <w:proofErr w:type="gramEnd"/>
      <w:r w:rsidRPr="004573A8">
        <w:rPr>
          <w:rFonts w:ascii="Arial" w:eastAsiaTheme="minorHAnsi" w:hAnsi="Arial" w:cs="Arial"/>
          <w:szCs w:val="24"/>
          <w:lang w:eastAsia="en-US"/>
        </w:rPr>
        <w:t xml:space="preserve"> środków własnych lub środków pochodzących z innych źródeł na realizację zadania publicznego; </w:t>
      </w:r>
    </w:p>
    <w:p w:rsidR="000213C1" w:rsidRPr="004573A8" w:rsidRDefault="000213C1" w:rsidP="000213C1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Cs w:val="24"/>
          <w:lang w:eastAsia="en-US"/>
        </w:rPr>
      </w:pPr>
      <w:proofErr w:type="gramStart"/>
      <w:r w:rsidRPr="004573A8">
        <w:rPr>
          <w:rFonts w:ascii="Arial" w:eastAsiaTheme="minorHAnsi" w:hAnsi="Arial" w:cs="Arial"/>
          <w:szCs w:val="24"/>
          <w:lang w:eastAsia="en-US"/>
        </w:rPr>
        <w:t>wkład</w:t>
      </w:r>
      <w:proofErr w:type="gramEnd"/>
      <w:r w:rsidRPr="004573A8">
        <w:rPr>
          <w:rFonts w:ascii="Arial" w:eastAsiaTheme="minorHAnsi" w:hAnsi="Arial" w:cs="Arial"/>
          <w:szCs w:val="24"/>
          <w:lang w:eastAsia="en-US"/>
        </w:rPr>
        <w:t xml:space="preserve"> rzeczowy i osobowy, ze szczególnym uwzględnieniem świadczenia wolontariuszy i pracy społecznej członków;</w:t>
      </w:r>
    </w:p>
    <w:p w:rsidR="000213C1" w:rsidRPr="004573A8" w:rsidRDefault="000213C1" w:rsidP="000213C1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Cs w:val="24"/>
          <w:lang w:eastAsia="en-US"/>
        </w:rPr>
      </w:pPr>
      <w:proofErr w:type="gramStart"/>
      <w:r w:rsidRPr="004573A8">
        <w:rPr>
          <w:rFonts w:ascii="Arial" w:eastAsiaTheme="minorHAnsi" w:hAnsi="Arial" w:cs="Arial"/>
          <w:szCs w:val="24"/>
          <w:lang w:eastAsia="en-US"/>
        </w:rPr>
        <w:t>dotychczasową</w:t>
      </w:r>
      <w:proofErr w:type="gramEnd"/>
      <w:r w:rsidRPr="004573A8">
        <w:rPr>
          <w:rFonts w:ascii="Arial" w:eastAsiaTheme="minorHAnsi" w:hAnsi="Arial" w:cs="Arial"/>
          <w:szCs w:val="24"/>
          <w:lang w:eastAsia="en-US"/>
        </w:rPr>
        <w:t xml:space="preserve"> współpracę, biorąc pod uwagę rzetelność i terminowość oraz sposób rozliczenia otrzymanych na ten cel środków.</w:t>
      </w:r>
    </w:p>
    <w:p w:rsidR="00CE3C02" w:rsidRPr="004573A8" w:rsidRDefault="00CE3C02" w:rsidP="00CE3C02">
      <w:pPr>
        <w:pStyle w:val="Tekstpodstawowywcity3"/>
        <w:ind w:left="1068" w:firstLine="0"/>
        <w:jc w:val="both"/>
        <w:rPr>
          <w:rFonts w:ascii="Arial" w:hAnsi="Arial" w:cs="Arial"/>
          <w:sz w:val="24"/>
          <w:szCs w:val="24"/>
        </w:rPr>
      </w:pPr>
    </w:p>
    <w:p w:rsidR="00CE3C02" w:rsidRPr="004573A8" w:rsidRDefault="00CE3C02" w:rsidP="00CE3C02">
      <w:pPr>
        <w:pStyle w:val="Tekstpodstawowywcity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573A8">
        <w:rPr>
          <w:rFonts w:ascii="Arial" w:hAnsi="Arial" w:cs="Arial"/>
          <w:b/>
          <w:sz w:val="24"/>
          <w:szCs w:val="24"/>
        </w:rPr>
        <w:t>Termin dokonania wyboru ofert</w:t>
      </w:r>
    </w:p>
    <w:p w:rsidR="00CE3C02" w:rsidRPr="004573A8" w:rsidRDefault="00CE3C02" w:rsidP="00CE3C02">
      <w:pPr>
        <w:autoSpaceDE w:val="0"/>
        <w:autoSpaceDN w:val="0"/>
        <w:adjustRightInd w:val="0"/>
        <w:ind w:left="426"/>
        <w:jc w:val="both"/>
        <w:rPr>
          <w:rFonts w:ascii="Arial" w:eastAsiaTheme="minorHAnsi" w:hAnsi="Arial" w:cs="Arial"/>
          <w:color w:val="000000"/>
          <w:szCs w:val="24"/>
          <w:lang w:eastAsia="en-US"/>
        </w:rPr>
      </w:pPr>
      <w:r w:rsidRPr="004573A8">
        <w:rPr>
          <w:rFonts w:ascii="Arial" w:eastAsiaTheme="minorHAnsi" w:hAnsi="Arial" w:cs="Arial"/>
          <w:color w:val="000000"/>
          <w:szCs w:val="24"/>
          <w:lang w:eastAsia="en-US"/>
        </w:rPr>
        <w:t>Wyboru ofert dokonuje si</w:t>
      </w:r>
      <w:r w:rsidRPr="004573A8">
        <w:rPr>
          <w:rFonts w:ascii="Arial" w:eastAsia="TimesNewRoman" w:hAnsi="Arial" w:cs="Arial"/>
          <w:color w:val="000000"/>
          <w:szCs w:val="24"/>
          <w:lang w:eastAsia="en-US"/>
        </w:rPr>
        <w:t xml:space="preserve">ę </w:t>
      </w:r>
      <w:r w:rsidRPr="004573A8">
        <w:rPr>
          <w:rFonts w:ascii="Arial" w:eastAsiaTheme="minorHAnsi" w:hAnsi="Arial" w:cs="Arial"/>
          <w:color w:val="000000"/>
          <w:szCs w:val="24"/>
          <w:lang w:eastAsia="en-US"/>
        </w:rPr>
        <w:t>niezwłocznie, a wyniki konkursu publikowane s</w:t>
      </w:r>
      <w:r w:rsidRPr="004573A8">
        <w:rPr>
          <w:rFonts w:ascii="Arial" w:eastAsia="TimesNewRoman" w:hAnsi="Arial" w:cs="Arial"/>
          <w:color w:val="000000"/>
          <w:szCs w:val="24"/>
          <w:lang w:eastAsia="en-US"/>
        </w:rPr>
        <w:t>ą</w:t>
      </w:r>
      <w:r w:rsidRPr="004573A8">
        <w:rPr>
          <w:rFonts w:ascii="Arial" w:eastAsiaTheme="minorHAnsi" w:hAnsi="Arial" w:cs="Arial"/>
          <w:color w:val="000000"/>
          <w:szCs w:val="24"/>
          <w:lang w:eastAsia="en-US"/>
        </w:rPr>
        <w:t>:</w:t>
      </w:r>
    </w:p>
    <w:p w:rsidR="00CE3C02" w:rsidRPr="004573A8" w:rsidRDefault="00CE3C02" w:rsidP="00CE3C0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1A171C"/>
          <w:szCs w:val="24"/>
          <w:lang w:eastAsia="en-US"/>
        </w:rPr>
      </w:pPr>
      <w:proofErr w:type="gramStart"/>
      <w:r w:rsidRPr="004573A8">
        <w:rPr>
          <w:rFonts w:ascii="Arial" w:eastAsiaTheme="minorHAnsi" w:hAnsi="Arial" w:cs="Arial"/>
          <w:color w:val="1A171C"/>
          <w:szCs w:val="24"/>
          <w:lang w:eastAsia="en-US"/>
        </w:rPr>
        <w:t>w</w:t>
      </w:r>
      <w:proofErr w:type="gramEnd"/>
      <w:r w:rsidRPr="004573A8">
        <w:rPr>
          <w:rFonts w:ascii="Arial" w:eastAsiaTheme="minorHAnsi" w:hAnsi="Arial" w:cs="Arial"/>
          <w:color w:val="1A171C"/>
          <w:szCs w:val="24"/>
          <w:lang w:eastAsia="en-US"/>
        </w:rPr>
        <w:t xml:space="preserve"> Biuletynie Informacji Publicznej;</w:t>
      </w:r>
    </w:p>
    <w:p w:rsidR="00CE3C02" w:rsidRPr="004573A8" w:rsidRDefault="00CE3C02" w:rsidP="00CE3C02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1A171C"/>
          <w:szCs w:val="24"/>
          <w:lang w:eastAsia="en-US"/>
        </w:rPr>
      </w:pPr>
      <w:proofErr w:type="gramStart"/>
      <w:r w:rsidRPr="004573A8">
        <w:rPr>
          <w:rFonts w:ascii="Arial" w:eastAsiaTheme="minorHAnsi" w:hAnsi="Arial" w:cs="Arial"/>
          <w:color w:val="1A171C"/>
          <w:szCs w:val="24"/>
          <w:lang w:eastAsia="en-US"/>
        </w:rPr>
        <w:t>w</w:t>
      </w:r>
      <w:proofErr w:type="gramEnd"/>
      <w:r w:rsidRPr="004573A8">
        <w:rPr>
          <w:rFonts w:ascii="Arial" w:eastAsiaTheme="minorHAnsi" w:hAnsi="Arial" w:cs="Arial"/>
          <w:color w:val="1A171C"/>
          <w:szCs w:val="24"/>
          <w:lang w:eastAsia="en-US"/>
        </w:rPr>
        <w:t xml:space="preserve"> siedzibie Gminy Miasto Szczecin w miejscu przeznaczonym na zamieszczanie ogłosze</w:t>
      </w:r>
      <w:r w:rsidRPr="004573A8">
        <w:rPr>
          <w:rFonts w:ascii="Arial" w:eastAsia="TimesNewRoman" w:hAnsi="Arial" w:cs="Arial"/>
          <w:color w:val="1A171C"/>
          <w:szCs w:val="24"/>
          <w:lang w:eastAsia="en-US"/>
        </w:rPr>
        <w:t>ń</w:t>
      </w:r>
      <w:r w:rsidRPr="004573A8">
        <w:rPr>
          <w:rFonts w:ascii="Arial" w:eastAsiaTheme="minorHAnsi" w:hAnsi="Arial" w:cs="Arial"/>
          <w:color w:val="1A171C"/>
          <w:szCs w:val="24"/>
          <w:lang w:eastAsia="en-US"/>
        </w:rPr>
        <w:t>;</w:t>
      </w:r>
    </w:p>
    <w:p w:rsidR="00CE3C02" w:rsidRPr="004573A8" w:rsidRDefault="00CE3C02" w:rsidP="00CE3C02">
      <w:pPr>
        <w:pStyle w:val="Tekstpodstawowywcity3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4573A8">
        <w:rPr>
          <w:rFonts w:ascii="Arial" w:eastAsiaTheme="minorHAnsi" w:hAnsi="Arial" w:cs="Arial"/>
          <w:color w:val="1A171C"/>
          <w:sz w:val="24"/>
          <w:szCs w:val="24"/>
          <w:lang w:eastAsia="en-US"/>
        </w:rPr>
        <w:t>na</w:t>
      </w:r>
      <w:proofErr w:type="gramEnd"/>
      <w:r w:rsidRPr="004573A8">
        <w:rPr>
          <w:rFonts w:ascii="Arial" w:eastAsiaTheme="minorHAnsi" w:hAnsi="Arial" w:cs="Arial"/>
          <w:color w:val="1A171C"/>
          <w:sz w:val="24"/>
          <w:szCs w:val="24"/>
          <w:lang w:eastAsia="en-US"/>
        </w:rPr>
        <w:t xml:space="preserve"> stronie internetowej Gminy Miasto Szczecin.</w:t>
      </w:r>
    </w:p>
    <w:p w:rsidR="00CE3C02" w:rsidRPr="004573A8" w:rsidRDefault="00CE3C02" w:rsidP="00CE3C02">
      <w:pPr>
        <w:pStyle w:val="Tekstpodstawowywcity3"/>
        <w:ind w:left="360" w:firstLine="0"/>
        <w:jc w:val="both"/>
        <w:rPr>
          <w:rFonts w:ascii="Arial" w:hAnsi="Arial" w:cs="Arial"/>
          <w:sz w:val="24"/>
          <w:szCs w:val="24"/>
        </w:rPr>
      </w:pPr>
    </w:p>
    <w:p w:rsidR="00CE3C02" w:rsidRPr="004573A8" w:rsidRDefault="00CE3C02" w:rsidP="00CE3C02">
      <w:pPr>
        <w:pStyle w:val="Tekstpodstawowywcity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573A8">
        <w:rPr>
          <w:rFonts w:ascii="Arial" w:hAnsi="Arial" w:cs="Arial"/>
          <w:b/>
          <w:sz w:val="24"/>
          <w:szCs w:val="24"/>
        </w:rPr>
        <w:t>Warunki unieważnienia konkursu</w:t>
      </w:r>
    </w:p>
    <w:p w:rsidR="00CE3C02" w:rsidRPr="004573A8" w:rsidRDefault="00CE3C02" w:rsidP="00CE3C02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Cs w:val="24"/>
        </w:rPr>
      </w:pPr>
      <w:r w:rsidRPr="004573A8">
        <w:rPr>
          <w:rFonts w:ascii="Arial" w:eastAsiaTheme="minorHAnsi" w:hAnsi="Arial" w:cs="Arial"/>
          <w:color w:val="000000"/>
          <w:szCs w:val="24"/>
          <w:lang w:eastAsia="en-US"/>
        </w:rPr>
        <w:t>Konkurs unieważnia si</w:t>
      </w:r>
      <w:r w:rsidRPr="004573A8">
        <w:rPr>
          <w:rFonts w:ascii="Arial" w:eastAsia="TimesNewRoman" w:hAnsi="Arial" w:cs="Arial"/>
          <w:color w:val="000000"/>
          <w:szCs w:val="24"/>
          <w:lang w:eastAsia="en-US"/>
        </w:rPr>
        <w:t xml:space="preserve">ę </w:t>
      </w:r>
      <w:r w:rsidRPr="004573A8">
        <w:rPr>
          <w:rFonts w:ascii="Arial" w:eastAsiaTheme="minorHAnsi" w:hAnsi="Arial" w:cs="Arial"/>
          <w:color w:val="000000"/>
          <w:szCs w:val="24"/>
          <w:lang w:eastAsia="en-US"/>
        </w:rPr>
        <w:t>w sytuacji, gdy n</w:t>
      </w:r>
      <w:r w:rsidRPr="004573A8">
        <w:rPr>
          <w:rFonts w:ascii="Arial" w:eastAsiaTheme="minorHAnsi" w:hAnsi="Arial" w:cs="Arial"/>
          <w:color w:val="1A171C"/>
          <w:szCs w:val="24"/>
          <w:lang w:eastAsia="en-US"/>
        </w:rPr>
        <w:t>ie zło</w:t>
      </w:r>
      <w:r w:rsidRPr="004573A8">
        <w:rPr>
          <w:rFonts w:ascii="Arial" w:eastAsia="TimesNewRoman" w:hAnsi="Arial" w:cs="Arial"/>
          <w:color w:val="1A171C"/>
          <w:szCs w:val="24"/>
          <w:lang w:eastAsia="en-US"/>
        </w:rPr>
        <w:t>ż</w:t>
      </w:r>
      <w:r w:rsidRPr="004573A8">
        <w:rPr>
          <w:rFonts w:ascii="Arial" w:eastAsiaTheme="minorHAnsi" w:hAnsi="Arial" w:cs="Arial"/>
          <w:color w:val="1A171C"/>
          <w:szCs w:val="24"/>
          <w:lang w:eastAsia="en-US"/>
        </w:rPr>
        <w:t>ono żadnej oferty lub żadna ze złożonych ofert nie spełnia wymogów zawartych w ogłoszeniu.</w:t>
      </w:r>
    </w:p>
    <w:p w:rsidR="00CE3C02" w:rsidRPr="004573A8" w:rsidRDefault="00CE3C02" w:rsidP="00CE3C02">
      <w:pPr>
        <w:pStyle w:val="Tekstpodstawowywcity3"/>
        <w:ind w:left="360" w:firstLine="0"/>
        <w:jc w:val="both"/>
        <w:rPr>
          <w:rFonts w:ascii="Arial" w:hAnsi="Arial" w:cs="Arial"/>
          <w:sz w:val="24"/>
          <w:szCs w:val="24"/>
        </w:rPr>
      </w:pPr>
    </w:p>
    <w:p w:rsidR="00CE3C02" w:rsidRPr="004573A8" w:rsidRDefault="00CE3C02" w:rsidP="00CE3C02">
      <w:pPr>
        <w:pStyle w:val="Tekstpodstawowywcity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573A8">
        <w:rPr>
          <w:rFonts w:ascii="Arial" w:hAnsi="Arial" w:cs="Arial"/>
          <w:b/>
          <w:sz w:val="24"/>
          <w:szCs w:val="24"/>
        </w:rPr>
        <w:t>Zrealizowane przez Gminę Miasto Szczecin w</w:t>
      </w:r>
      <w:r w:rsidR="00C068DA">
        <w:rPr>
          <w:rFonts w:ascii="Arial" w:hAnsi="Arial" w:cs="Arial"/>
          <w:b/>
          <w:sz w:val="24"/>
          <w:szCs w:val="24"/>
        </w:rPr>
        <w:t xml:space="preserve"> danym roku oraz w</w:t>
      </w:r>
      <w:r w:rsidRPr="004573A8">
        <w:rPr>
          <w:rFonts w:ascii="Arial" w:hAnsi="Arial" w:cs="Arial"/>
          <w:b/>
          <w:sz w:val="24"/>
          <w:szCs w:val="24"/>
        </w:rPr>
        <w:t xml:space="preserve"> roku poprzednim zadania publiczne tego samego rodzaju i związane z nimi koszty, ze szczególnym uwzględnieniem wysokości dotacji przekazanych podmiotom uprawnionym.</w:t>
      </w:r>
    </w:p>
    <w:p w:rsidR="00CE3C02" w:rsidRPr="004573A8" w:rsidRDefault="00CE3C02" w:rsidP="00CE3C02">
      <w:pPr>
        <w:pStyle w:val="Tekstpodstawowywcity3"/>
        <w:ind w:left="2880" w:hanging="2520"/>
        <w:jc w:val="both"/>
        <w:rPr>
          <w:rFonts w:ascii="Arial" w:hAnsi="Arial" w:cs="Arial"/>
          <w:sz w:val="24"/>
          <w:szCs w:val="24"/>
        </w:rPr>
      </w:pPr>
      <w:r w:rsidRPr="004573A8">
        <w:rPr>
          <w:rFonts w:ascii="Arial" w:hAnsi="Arial" w:cs="Arial"/>
          <w:sz w:val="24"/>
          <w:szCs w:val="24"/>
        </w:rPr>
        <w:t>201</w:t>
      </w:r>
      <w:r w:rsidR="00C068DA">
        <w:rPr>
          <w:rFonts w:ascii="Arial" w:hAnsi="Arial" w:cs="Arial"/>
          <w:sz w:val="24"/>
          <w:szCs w:val="24"/>
        </w:rPr>
        <w:t xml:space="preserve">3 rok </w:t>
      </w:r>
      <w:r w:rsidR="00C068DA">
        <w:rPr>
          <w:rFonts w:ascii="Arial" w:hAnsi="Arial" w:cs="Arial"/>
          <w:sz w:val="24"/>
          <w:szCs w:val="24"/>
        </w:rPr>
        <w:tab/>
        <w:t>zadanie tego rodzaju nie było realizowane</w:t>
      </w:r>
      <w:r w:rsidRPr="004573A8">
        <w:rPr>
          <w:rFonts w:ascii="Arial" w:hAnsi="Arial" w:cs="Arial"/>
          <w:sz w:val="24"/>
          <w:szCs w:val="24"/>
        </w:rPr>
        <w:t xml:space="preserve"> </w:t>
      </w:r>
    </w:p>
    <w:p w:rsidR="00CE3C02" w:rsidRPr="004573A8" w:rsidRDefault="00CE3C02" w:rsidP="00CE3C02">
      <w:pPr>
        <w:pStyle w:val="Tekstpodstawowywcity3"/>
        <w:ind w:left="2880" w:hanging="2520"/>
        <w:jc w:val="both"/>
        <w:rPr>
          <w:rFonts w:ascii="Arial" w:hAnsi="Arial" w:cs="Arial"/>
          <w:sz w:val="24"/>
          <w:szCs w:val="24"/>
        </w:rPr>
      </w:pPr>
      <w:r w:rsidRPr="004573A8">
        <w:rPr>
          <w:rFonts w:ascii="Arial" w:hAnsi="Arial" w:cs="Arial"/>
          <w:sz w:val="24"/>
          <w:szCs w:val="24"/>
        </w:rPr>
        <w:t xml:space="preserve">2012 rok </w:t>
      </w:r>
      <w:r w:rsidRPr="004573A8">
        <w:rPr>
          <w:rFonts w:ascii="Arial" w:hAnsi="Arial" w:cs="Arial"/>
          <w:sz w:val="24"/>
          <w:szCs w:val="24"/>
        </w:rPr>
        <w:tab/>
        <w:t xml:space="preserve">70.000,00 </w:t>
      </w:r>
      <w:proofErr w:type="gramStart"/>
      <w:r w:rsidR="00C068DA">
        <w:rPr>
          <w:rFonts w:ascii="Arial" w:hAnsi="Arial" w:cs="Arial"/>
          <w:sz w:val="24"/>
          <w:szCs w:val="24"/>
        </w:rPr>
        <w:t>zł</w:t>
      </w:r>
      <w:proofErr w:type="gramEnd"/>
      <w:r w:rsidRPr="004573A8">
        <w:rPr>
          <w:rFonts w:ascii="Arial" w:hAnsi="Arial" w:cs="Arial"/>
          <w:sz w:val="24"/>
          <w:szCs w:val="24"/>
        </w:rPr>
        <w:t>.</w:t>
      </w:r>
    </w:p>
    <w:p w:rsidR="00CE3C02" w:rsidRPr="004573A8" w:rsidRDefault="00CE3C02" w:rsidP="00CE3C02">
      <w:pPr>
        <w:pStyle w:val="Tekstpodstawowy3"/>
        <w:jc w:val="both"/>
        <w:rPr>
          <w:rFonts w:ascii="Arial" w:hAnsi="Arial" w:cs="Arial"/>
          <w:sz w:val="24"/>
          <w:szCs w:val="24"/>
        </w:rPr>
      </w:pPr>
    </w:p>
    <w:p w:rsidR="00CE3C02" w:rsidRPr="004573A8" w:rsidRDefault="00CE3C02" w:rsidP="00CE3C02">
      <w:pPr>
        <w:pStyle w:val="Tekstpodstawowy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573A8">
        <w:rPr>
          <w:rFonts w:ascii="Arial" w:hAnsi="Arial" w:cs="Arial"/>
          <w:b/>
          <w:sz w:val="24"/>
          <w:szCs w:val="24"/>
        </w:rPr>
        <w:t>Informacje dodatkowe</w:t>
      </w:r>
    </w:p>
    <w:p w:rsidR="000213C1" w:rsidRPr="004573A8" w:rsidRDefault="000213C1" w:rsidP="000213C1">
      <w:pPr>
        <w:autoSpaceDE w:val="0"/>
        <w:autoSpaceDN w:val="0"/>
        <w:adjustRightInd w:val="0"/>
        <w:ind w:left="426"/>
        <w:jc w:val="both"/>
        <w:rPr>
          <w:rFonts w:ascii="Arial" w:eastAsiaTheme="minorHAnsi" w:hAnsi="Arial" w:cs="Arial"/>
          <w:szCs w:val="24"/>
          <w:lang w:eastAsia="en-US"/>
        </w:rPr>
      </w:pPr>
      <w:r w:rsidRPr="004573A8">
        <w:rPr>
          <w:rFonts w:ascii="Arial" w:eastAsiaTheme="minorHAnsi" w:hAnsi="Arial" w:cs="Arial"/>
          <w:szCs w:val="24"/>
          <w:lang w:eastAsia="en-US"/>
        </w:rPr>
        <w:t>Wzór oferty, umowy i sprawozdania z realizacji zadania publicznego oraz wszelkie informacje dotyczące konkursu dostępne są w Biurze ds. Organizacji Pozarządowych Urzędu Miasta Szczecin, Plac Armii Krajowej 1, pokój 335 L, telefon 91 424 51 05, na stronie www.</w:t>
      </w:r>
      <w:proofErr w:type="gramStart"/>
      <w:r w:rsidRPr="004573A8">
        <w:rPr>
          <w:rFonts w:ascii="Arial" w:eastAsiaTheme="minorHAnsi" w:hAnsi="Arial" w:cs="Arial"/>
          <w:szCs w:val="24"/>
          <w:lang w:eastAsia="en-US"/>
        </w:rPr>
        <w:t>szczecin</w:t>
      </w:r>
      <w:proofErr w:type="gramEnd"/>
      <w:r w:rsidRPr="004573A8">
        <w:rPr>
          <w:rFonts w:ascii="Arial" w:eastAsiaTheme="minorHAnsi" w:hAnsi="Arial" w:cs="Arial"/>
          <w:szCs w:val="24"/>
          <w:lang w:eastAsia="en-US"/>
        </w:rPr>
        <w:t>.</w:t>
      </w:r>
      <w:proofErr w:type="gramStart"/>
      <w:r w:rsidRPr="004573A8">
        <w:rPr>
          <w:rFonts w:ascii="Arial" w:eastAsiaTheme="minorHAnsi" w:hAnsi="Arial" w:cs="Arial"/>
          <w:szCs w:val="24"/>
          <w:lang w:eastAsia="en-US"/>
        </w:rPr>
        <w:t>pl</w:t>
      </w:r>
      <w:proofErr w:type="gramEnd"/>
      <w:r w:rsidRPr="004573A8">
        <w:rPr>
          <w:rFonts w:ascii="Arial" w:eastAsiaTheme="minorHAnsi" w:hAnsi="Arial" w:cs="Arial"/>
          <w:szCs w:val="24"/>
          <w:lang w:eastAsia="en-US"/>
        </w:rPr>
        <w:t>/bop, na stronie Biuletynu Informacji Publicznej Urzędu Miasta Szczecin w zakładce dotacje, e-mail: bop@um.szczecin.</w:t>
      </w:r>
      <w:proofErr w:type="gramStart"/>
      <w:r w:rsidRPr="004573A8">
        <w:rPr>
          <w:rFonts w:ascii="Arial" w:eastAsiaTheme="minorHAnsi" w:hAnsi="Arial" w:cs="Arial"/>
          <w:szCs w:val="24"/>
          <w:lang w:eastAsia="en-US"/>
        </w:rPr>
        <w:t>pl</w:t>
      </w:r>
      <w:proofErr w:type="gramEnd"/>
      <w:r w:rsidRPr="004573A8">
        <w:rPr>
          <w:rFonts w:ascii="Arial" w:eastAsiaTheme="minorHAnsi" w:hAnsi="Arial" w:cs="Arial"/>
          <w:szCs w:val="24"/>
          <w:lang w:eastAsia="en-US"/>
        </w:rPr>
        <w:t>.</w:t>
      </w:r>
    </w:p>
    <w:p w:rsidR="000213C1" w:rsidRPr="004573A8" w:rsidRDefault="000213C1" w:rsidP="000213C1">
      <w:pPr>
        <w:autoSpaceDE w:val="0"/>
        <w:autoSpaceDN w:val="0"/>
        <w:adjustRightInd w:val="0"/>
        <w:ind w:left="426"/>
        <w:jc w:val="both"/>
        <w:rPr>
          <w:rFonts w:ascii="Arial" w:eastAsiaTheme="minorHAnsi" w:hAnsi="Arial" w:cs="Arial"/>
          <w:szCs w:val="24"/>
          <w:lang w:eastAsia="en-US"/>
        </w:rPr>
      </w:pPr>
      <w:r w:rsidRPr="004573A8">
        <w:rPr>
          <w:rFonts w:ascii="Arial" w:eastAsiaTheme="minorHAnsi" w:hAnsi="Arial" w:cs="Arial"/>
          <w:szCs w:val="24"/>
          <w:lang w:eastAsia="en-US"/>
        </w:rPr>
        <w:t xml:space="preserve">Szkolenie dla podmiotów zainteresowanych udziałem w konkursie odbędzie się </w:t>
      </w:r>
      <w:r w:rsidR="00C068DA">
        <w:rPr>
          <w:rFonts w:ascii="Arial" w:eastAsiaTheme="minorHAnsi" w:hAnsi="Arial" w:cs="Arial"/>
          <w:szCs w:val="24"/>
          <w:lang w:eastAsia="en-US"/>
        </w:rPr>
        <w:br/>
      </w:r>
      <w:r w:rsidRPr="004573A8">
        <w:rPr>
          <w:rFonts w:ascii="Arial" w:eastAsiaTheme="minorHAnsi" w:hAnsi="Arial" w:cs="Arial"/>
          <w:szCs w:val="24"/>
          <w:lang w:eastAsia="en-US"/>
        </w:rPr>
        <w:t xml:space="preserve">w dniu </w:t>
      </w:r>
      <w:r w:rsidR="004D5BEC">
        <w:rPr>
          <w:rFonts w:ascii="Arial" w:eastAsiaTheme="minorHAnsi" w:hAnsi="Arial" w:cs="Arial"/>
          <w:szCs w:val="24"/>
          <w:lang w:eastAsia="en-US"/>
        </w:rPr>
        <w:t>17.01.2013</w:t>
      </w:r>
      <w:proofErr w:type="gramStart"/>
      <w:r w:rsidR="004D5BEC">
        <w:rPr>
          <w:rFonts w:ascii="Arial" w:eastAsiaTheme="minorHAnsi" w:hAnsi="Arial" w:cs="Arial"/>
          <w:szCs w:val="24"/>
          <w:lang w:eastAsia="en-US"/>
        </w:rPr>
        <w:t>r</w:t>
      </w:r>
      <w:proofErr w:type="gramEnd"/>
      <w:r w:rsidR="004D5BEC">
        <w:rPr>
          <w:rFonts w:ascii="Arial" w:eastAsiaTheme="minorHAnsi" w:hAnsi="Arial" w:cs="Arial"/>
          <w:szCs w:val="24"/>
          <w:lang w:eastAsia="en-US"/>
        </w:rPr>
        <w:t>.</w:t>
      </w:r>
      <w:r w:rsidRPr="004573A8">
        <w:rPr>
          <w:rFonts w:ascii="Arial" w:eastAsiaTheme="minorHAnsi" w:hAnsi="Arial" w:cs="Arial"/>
          <w:szCs w:val="24"/>
          <w:lang w:eastAsia="en-US"/>
        </w:rPr>
        <w:t xml:space="preserve"> w sali </w:t>
      </w:r>
      <w:r w:rsidR="004D5BEC">
        <w:rPr>
          <w:rFonts w:ascii="Arial" w:eastAsiaTheme="minorHAnsi" w:hAnsi="Arial" w:cs="Arial"/>
          <w:szCs w:val="24"/>
          <w:lang w:eastAsia="en-US"/>
        </w:rPr>
        <w:t>335 OP Urzędu Miasta Szczecin o godzinie 10.00.</w:t>
      </w:r>
    </w:p>
    <w:p w:rsidR="000213C1" w:rsidRPr="004573A8" w:rsidRDefault="000213C1" w:rsidP="000213C1">
      <w:pPr>
        <w:pStyle w:val="Tekstpodstawowy3"/>
        <w:ind w:left="426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E3C02" w:rsidRPr="004573A8" w:rsidRDefault="000213C1" w:rsidP="000213C1">
      <w:pPr>
        <w:pStyle w:val="Tekstpodstawowy3"/>
        <w:ind w:left="426"/>
        <w:jc w:val="both"/>
        <w:rPr>
          <w:rFonts w:ascii="Arial" w:hAnsi="Arial" w:cs="Arial"/>
          <w:sz w:val="24"/>
          <w:szCs w:val="24"/>
        </w:rPr>
      </w:pPr>
      <w:r w:rsidRPr="004573A8">
        <w:rPr>
          <w:rFonts w:ascii="Arial" w:eastAsiaTheme="minorHAnsi" w:hAnsi="Arial" w:cs="Arial"/>
          <w:sz w:val="24"/>
          <w:szCs w:val="24"/>
          <w:lang w:eastAsia="en-US"/>
        </w:rPr>
        <w:t>Ponadto wszelkich informacji o konkursie udzielają osoby uprawnione do kontaktów:</w:t>
      </w:r>
    </w:p>
    <w:p w:rsidR="00CE3C02" w:rsidRPr="004573A8" w:rsidRDefault="00CE3C02" w:rsidP="000213C1">
      <w:pPr>
        <w:pStyle w:val="Tekstpodstawowy3"/>
        <w:ind w:left="426"/>
        <w:jc w:val="both"/>
        <w:rPr>
          <w:rFonts w:ascii="Arial" w:hAnsi="Arial" w:cs="Arial"/>
          <w:sz w:val="24"/>
          <w:szCs w:val="24"/>
        </w:rPr>
      </w:pPr>
      <w:r w:rsidRPr="004573A8">
        <w:rPr>
          <w:rFonts w:ascii="Arial" w:hAnsi="Arial" w:cs="Arial"/>
          <w:sz w:val="24"/>
          <w:szCs w:val="24"/>
        </w:rPr>
        <w:t>Pan Stefan Karbownik - tel./</w:t>
      </w:r>
      <w:proofErr w:type="spellStart"/>
      <w:r w:rsidRPr="004573A8">
        <w:rPr>
          <w:rFonts w:ascii="Arial" w:hAnsi="Arial" w:cs="Arial"/>
          <w:sz w:val="24"/>
          <w:szCs w:val="24"/>
        </w:rPr>
        <w:t>fax</w:t>
      </w:r>
      <w:proofErr w:type="spellEnd"/>
      <w:r w:rsidRPr="004573A8">
        <w:rPr>
          <w:rFonts w:ascii="Arial" w:hAnsi="Arial" w:cs="Arial"/>
          <w:sz w:val="24"/>
          <w:szCs w:val="24"/>
        </w:rPr>
        <w:t xml:space="preserve"> 91 42 45 596, Wydział Obsługi Inwestorów </w:t>
      </w:r>
      <w:r w:rsidR="00C068DA">
        <w:rPr>
          <w:rFonts w:ascii="Arial" w:hAnsi="Arial" w:cs="Arial"/>
          <w:sz w:val="24"/>
          <w:szCs w:val="24"/>
        </w:rPr>
        <w:br/>
      </w:r>
      <w:r w:rsidRPr="004573A8">
        <w:rPr>
          <w:rFonts w:ascii="Arial" w:hAnsi="Arial" w:cs="Arial"/>
          <w:sz w:val="24"/>
          <w:szCs w:val="24"/>
        </w:rPr>
        <w:t>i Biznesu</w:t>
      </w:r>
      <w:r w:rsidR="000213C1" w:rsidRPr="004573A8">
        <w:rPr>
          <w:rFonts w:ascii="Arial" w:hAnsi="Arial" w:cs="Arial"/>
          <w:sz w:val="24"/>
          <w:szCs w:val="24"/>
        </w:rPr>
        <w:t>, e-mail: skarbow@um.szczecin.</w:t>
      </w:r>
      <w:proofErr w:type="gramStart"/>
      <w:r w:rsidR="000213C1" w:rsidRPr="004573A8">
        <w:rPr>
          <w:rFonts w:ascii="Arial" w:hAnsi="Arial" w:cs="Arial"/>
          <w:sz w:val="24"/>
          <w:szCs w:val="24"/>
        </w:rPr>
        <w:t>pl</w:t>
      </w:r>
      <w:proofErr w:type="gramEnd"/>
      <w:r w:rsidRPr="004573A8">
        <w:rPr>
          <w:rFonts w:ascii="Arial" w:hAnsi="Arial" w:cs="Arial"/>
          <w:sz w:val="24"/>
          <w:szCs w:val="24"/>
        </w:rPr>
        <w:t>;</w:t>
      </w:r>
    </w:p>
    <w:p w:rsidR="00CE3C02" w:rsidRPr="004573A8" w:rsidRDefault="00CE3C02" w:rsidP="000213C1">
      <w:pPr>
        <w:pStyle w:val="Tekstpodstawowy3"/>
        <w:ind w:left="426"/>
        <w:jc w:val="both"/>
        <w:rPr>
          <w:rFonts w:ascii="Arial" w:hAnsi="Arial" w:cs="Arial"/>
          <w:sz w:val="24"/>
          <w:szCs w:val="24"/>
        </w:rPr>
      </w:pPr>
      <w:r w:rsidRPr="004573A8">
        <w:rPr>
          <w:rFonts w:ascii="Arial" w:hAnsi="Arial" w:cs="Arial"/>
          <w:sz w:val="24"/>
          <w:szCs w:val="24"/>
        </w:rPr>
        <w:t xml:space="preserve">Pan Bogusław Brudkiewicz - tel. 91 42 45 590, Wydział Obsługi Inwestorów </w:t>
      </w:r>
      <w:r w:rsidR="00C068DA">
        <w:rPr>
          <w:rFonts w:ascii="Arial" w:hAnsi="Arial" w:cs="Arial"/>
          <w:sz w:val="24"/>
          <w:szCs w:val="24"/>
        </w:rPr>
        <w:br/>
      </w:r>
      <w:r w:rsidRPr="004573A8">
        <w:rPr>
          <w:rFonts w:ascii="Arial" w:hAnsi="Arial" w:cs="Arial"/>
          <w:sz w:val="24"/>
          <w:szCs w:val="24"/>
        </w:rPr>
        <w:t>i Biznesu</w:t>
      </w:r>
      <w:r w:rsidR="000213C1" w:rsidRPr="004573A8">
        <w:rPr>
          <w:rFonts w:ascii="Arial" w:hAnsi="Arial" w:cs="Arial"/>
          <w:sz w:val="24"/>
          <w:szCs w:val="24"/>
        </w:rPr>
        <w:t>, e-mail: bbrudkie@um.szczecin.</w:t>
      </w:r>
      <w:proofErr w:type="gramStart"/>
      <w:r w:rsidR="000213C1" w:rsidRPr="004573A8">
        <w:rPr>
          <w:rFonts w:ascii="Arial" w:hAnsi="Arial" w:cs="Arial"/>
          <w:sz w:val="24"/>
          <w:szCs w:val="24"/>
        </w:rPr>
        <w:t>pl</w:t>
      </w:r>
      <w:proofErr w:type="gramEnd"/>
      <w:r w:rsidRPr="004573A8">
        <w:rPr>
          <w:rFonts w:ascii="Arial" w:hAnsi="Arial" w:cs="Arial"/>
          <w:sz w:val="24"/>
          <w:szCs w:val="24"/>
        </w:rPr>
        <w:t>.</w:t>
      </w:r>
    </w:p>
    <w:p w:rsidR="00CE3C02" w:rsidRPr="004573A8" w:rsidRDefault="00CE3C02" w:rsidP="000213C1">
      <w:pPr>
        <w:pStyle w:val="Tekstpodstawowy3"/>
        <w:ind w:left="426"/>
        <w:jc w:val="both"/>
        <w:rPr>
          <w:rFonts w:ascii="Arial" w:hAnsi="Arial" w:cs="Arial"/>
          <w:sz w:val="24"/>
          <w:szCs w:val="24"/>
        </w:rPr>
      </w:pPr>
      <w:r w:rsidRPr="004573A8">
        <w:rPr>
          <w:rFonts w:ascii="Arial" w:hAnsi="Arial" w:cs="Arial"/>
          <w:sz w:val="24"/>
          <w:szCs w:val="24"/>
        </w:rPr>
        <w:t>Pani Iwona Dubiel – tel. 91 42 45 109, Biur</w:t>
      </w:r>
      <w:r w:rsidR="00C068DA">
        <w:rPr>
          <w:rFonts w:ascii="Arial" w:hAnsi="Arial" w:cs="Arial"/>
          <w:sz w:val="24"/>
          <w:szCs w:val="24"/>
        </w:rPr>
        <w:t>o ds. Organizacji Pozarządowych idubiel@um.szczecin.</w:t>
      </w:r>
      <w:proofErr w:type="gramStart"/>
      <w:r w:rsidR="00C068DA">
        <w:rPr>
          <w:rFonts w:ascii="Arial" w:hAnsi="Arial" w:cs="Arial"/>
          <w:sz w:val="24"/>
          <w:szCs w:val="24"/>
        </w:rPr>
        <w:t>pl</w:t>
      </w:r>
      <w:proofErr w:type="gramEnd"/>
    </w:p>
    <w:p w:rsidR="00CE3C02" w:rsidRPr="004573A8" w:rsidRDefault="00CE3C02" w:rsidP="00CE3C02">
      <w:pPr>
        <w:jc w:val="both"/>
        <w:rPr>
          <w:rFonts w:ascii="Arial" w:hAnsi="Arial" w:cs="Arial"/>
          <w:szCs w:val="24"/>
        </w:rPr>
      </w:pPr>
    </w:p>
    <w:p w:rsidR="00CE3C02" w:rsidRPr="004573A8" w:rsidRDefault="00CE3C02" w:rsidP="00CE3C02">
      <w:pPr>
        <w:jc w:val="both"/>
        <w:rPr>
          <w:rFonts w:ascii="Arial" w:hAnsi="Arial" w:cs="Arial"/>
          <w:szCs w:val="24"/>
        </w:rPr>
      </w:pPr>
    </w:p>
    <w:p w:rsidR="00E505F6" w:rsidRPr="004573A8" w:rsidRDefault="00E505F6" w:rsidP="00CE3C02">
      <w:pPr>
        <w:jc w:val="both"/>
        <w:rPr>
          <w:rFonts w:ascii="Arial" w:hAnsi="Arial" w:cs="Arial"/>
          <w:szCs w:val="24"/>
        </w:rPr>
      </w:pPr>
    </w:p>
    <w:sectPr w:rsidR="00E505F6" w:rsidRPr="004573A8" w:rsidSect="00EC21C1">
      <w:footerReference w:type="even" r:id="rId7"/>
      <w:footerReference w:type="default" r:id="rId8"/>
      <w:headerReference w:type="first" r:id="rId9"/>
      <w:pgSz w:w="12240" w:h="15840" w:code="1"/>
      <w:pgMar w:top="1418" w:right="1418" w:bottom="567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BD2" w:rsidRDefault="00293BD2" w:rsidP="00293BD2">
      <w:r>
        <w:separator/>
      </w:r>
    </w:p>
  </w:endnote>
  <w:endnote w:type="continuationSeparator" w:id="0">
    <w:p w:rsidR="00293BD2" w:rsidRDefault="00293BD2" w:rsidP="00293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D3" w:rsidRDefault="009E0F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452D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452D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452D3" w:rsidRDefault="00C452D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D3" w:rsidRDefault="00C452D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BD2" w:rsidRDefault="00293BD2" w:rsidP="00293BD2">
      <w:r>
        <w:separator/>
      </w:r>
    </w:p>
  </w:footnote>
  <w:footnote w:type="continuationSeparator" w:id="0">
    <w:p w:rsidR="00293BD2" w:rsidRDefault="00293BD2" w:rsidP="00293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D3" w:rsidRDefault="00C452D3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3E"/>
    <w:multiLevelType w:val="hybridMultilevel"/>
    <w:tmpl w:val="00000099"/>
    <w:lvl w:ilvl="0" w:tplc="000001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E8C31A5"/>
    <w:multiLevelType w:val="hybridMultilevel"/>
    <w:tmpl w:val="983252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51022EE"/>
    <w:multiLevelType w:val="multilevel"/>
    <w:tmpl w:val="F67ED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2A1F25E0"/>
    <w:multiLevelType w:val="hybridMultilevel"/>
    <w:tmpl w:val="7A22CEB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9121C6E"/>
    <w:multiLevelType w:val="hybridMultilevel"/>
    <w:tmpl w:val="3D60EA5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2C91D37"/>
    <w:multiLevelType w:val="hybridMultilevel"/>
    <w:tmpl w:val="300818C0"/>
    <w:lvl w:ilvl="0" w:tplc="A8C891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36E4F79"/>
    <w:multiLevelType w:val="hybridMultilevel"/>
    <w:tmpl w:val="3D7406C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7D22FA6"/>
    <w:multiLevelType w:val="hybridMultilevel"/>
    <w:tmpl w:val="A6AA3856"/>
    <w:lvl w:ilvl="0" w:tplc="19C63A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A71329F"/>
    <w:multiLevelType w:val="hybridMultilevel"/>
    <w:tmpl w:val="7706A4E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A866E8B"/>
    <w:multiLevelType w:val="hybridMultilevel"/>
    <w:tmpl w:val="4CFE00B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0F5ACA"/>
    <w:multiLevelType w:val="hybridMultilevel"/>
    <w:tmpl w:val="BA749854"/>
    <w:lvl w:ilvl="0" w:tplc="19C63A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D7B2E1F"/>
    <w:multiLevelType w:val="hybridMultilevel"/>
    <w:tmpl w:val="1440279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3"/>
  </w:num>
  <w:num w:numId="5">
    <w:abstractNumId w:val="8"/>
  </w:num>
  <w:num w:numId="6">
    <w:abstractNumId w:val="10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C02"/>
    <w:rsid w:val="000213C1"/>
    <w:rsid w:val="00094558"/>
    <w:rsid w:val="000A40D1"/>
    <w:rsid w:val="00206586"/>
    <w:rsid w:val="00293BD2"/>
    <w:rsid w:val="003A3038"/>
    <w:rsid w:val="004573A8"/>
    <w:rsid w:val="004D5BEC"/>
    <w:rsid w:val="005947F3"/>
    <w:rsid w:val="009E0F07"/>
    <w:rsid w:val="00C068DA"/>
    <w:rsid w:val="00C452D3"/>
    <w:rsid w:val="00CE3C02"/>
    <w:rsid w:val="00E505F6"/>
    <w:rsid w:val="00EC2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C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CE3C02"/>
    <w:rPr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CE3C02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E3C02"/>
    <w:pPr>
      <w:ind w:firstLine="708"/>
    </w:pPr>
    <w:rPr>
      <w:sz w:val="3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E3C02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CE3C02"/>
    <w:pPr>
      <w:ind w:firstLine="426"/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CE3C0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CE3C02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rsid w:val="00CE3C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E3C02"/>
  </w:style>
  <w:style w:type="paragraph" w:styleId="Nagwek">
    <w:name w:val="header"/>
    <w:basedOn w:val="Normalny"/>
    <w:link w:val="NagwekZnak"/>
    <w:rsid w:val="00CE3C02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rsid w:val="00CE3C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E3C02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CE3C0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E3C0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E3C0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E3C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E3C0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E3C0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E3C02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1520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10623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skarbow</dc:creator>
  <cp:keywords/>
  <dc:description/>
  <cp:lastModifiedBy>idubiel</cp:lastModifiedBy>
  <cp:revision>5</cp:revision>
  <dcterms:created xsi:type="dcterms:W3CDTF">2013-01-08T08:42:00Z</dcterms:created>
  <dcterms:modified xsi:type="dcterms:W3CDTF">2013-01-15T10:15:00Z</dcterms:modified>
</cp:coreProperties>
</file>