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ED702A" w:rsidRDefault="00ED702A" w:rsidP="00ED702A">
      <w:pPr>
        <w:spacing w:line="276" w:lineRule="auto"/>
        <w:ind w:left="340"/>
        <w:jc w:val="both"/>
      </w:pPr>
    </w:p>
    <w:p w:rsidR="00550DDB" w:rsidRPr="00550DDB" w:rsidRDefault="00550DDB" w:rsidP="00550DDB">
      <w:pPr>
        <w:numPr>
          <w:ilvl w:val="0"/>
          <w:numId w:val="41"/>
        </w:numPr>
        <w:jc w:val="both"/>
        <w:rPr>
          <w:b/>
          <w:bCs/>
          <w:sz w:val="24"/>
          <w:szCs w:val="24"/>
        </w:rPr>
      </w:pPr>
      <w:r w:rsidRPr="00550DDB">
        <w:rPr>
          <w:bCs/>
          <w:sz w:val="24"/>
          <w:szCs w:val="24"/>
        </w:rPr>
        <w:t xml:space="preserve">Połączenie działek ewidencyjnych nr </w:t>
      </w:r>
      <w:r w:rsidRPr="00550DDB">
        <w:rPr>
          <w:b/>
          <w:bCs/>
          <w:sz w:val="24"/>
          <w:szCs w:val="24"/>
        </w:rPr>
        <w:t>34/64 i 34/65</w:t>
      </w:r>
      <w:r w:rsidRPr="00550DDB">
        <w:rPr>
          <w:bCs/>
          <w:sz w:val="24"/>
          <w:szCs w:val="24"/>
        </w:rPr>
        <w:t xml:space="preserve"> położonych w obrębie ewidencyjnym nr </w:t>
      </w:r>
      <w:r w:rsidRPr="00550DDB">
        <w:rPr>
          <w:b/>
          <w:bCs/>
          <w:sz w:val="24"/>
          <w:szCs w:val="24"/>
        </w:rPr>
        <w:t xml:space="preserve">3083 </w:t>
      </w:r>
      <w:r w:rsidRPr="00550DDB">
        <w:rPr>
          <w:bCs/>
          <w:sz w:val="24"/>
          <w:szCs w:val="24"/>
        </w:rPr>
        <w:t>w Szczecinie w rejonie ul. Kresowej, stanowiących jedną nieruchomość i będących własnością Gminy Miasto Szczecin.</w:t>
      </w:r>
    </w:p>
    <w:p w:rsidR="00550DDB" w:rsidRPr="00550DDB" w:rsidRDefault="00550DDB" w:rsidP="00550DDB">
      <w:pPr>
        <w:numPr>
          <w:ilvl w:val="0"/>
          <w:numId w:val="41"/>
        </w:numPr>
        <w:jc w:val="both"/>
        <w:rPr>
          <w:b/>
          <w:bCs/>
          <w:sz w:val="24"/>
          <w:szCs w:val="24"/>
        </w:rPr>
      </w:pPr>
      <w:r w:rsidRPr="00550DDB">
        <w:rPr>
          <w:sz w:val="24"/>
          <w:szCs w:val="24"/>
        </w:rPr>
        <w:t xml:space="preserve">Wykonanie czynności wznowienia i okazania znaków granicznych działki powstałej w wyniku połączenia ww. </w:t>
      </w:r>
      <w:r w:rsidRPr="00550DDB">
        <w:rPr>
          <w:bCs/>
          <w:sz w:val="24"/>
          <w:szCs w:val="24"/>
        </w:rPr>
        <w:t>działek</w:t>
      </w:r>
      <w:r w:rsidRPr="00550DDB">
        <w:rPr>
          <w:b/>
          <w:bCs/>
          <w:sz w:val="24"/>
          <w:szCs w:val="24"/>
        </w:rPr>
        <w:t xml:space="preserve"> </w:t>
      </w:r>
      <w:r w:rsidRPr="00550DDB">
        <w:rPr>
          <w:bCs/>
          <w:sz w:val="24"/>
          <w:szCs w:val="24"/>
        </w:rPr>
        <w:t>ewidencyjnych.</w:t>
      </w:r>
    </w:p>
    <w:p w:rsidR="00550DDB" w:rsidRPr="00550DDB" w:rsidRDefault="00550DDB" w:rsidP="00550DDB">
      <w:pPr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550DDB">
        <w:rPr>
          <w:sz w:val="24"/>
          <w:szCs w:val="24"/>
        </w:rPr>
        <w:t xml:space="preserve">Aktualizację danych ewidencyjnych nowopowstałej działki w szczególności dot. użytku oraz aktualizację mapy zasadniczej. </w:t>
      </w:r>
    </w:p>
    <w:p w:rsidR="00550DDB" w:rsidRDefault="00550DDB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86E" w:rsidRDefault="0072286E">
      <w:r>
        <w:separator/>
      </w:r>
    </w:p>
  </w:endnote>
  <w:endnote w:type="continuationSeparator" w:id="0">
    <w:p w:rsidR="0072286E" w:rsidRDefault="00722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56DC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0DD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86E" w:rsidRDefault="0072286E">
      <w:r>
        <w:separator/>
      </w:r>
    </w:p>
  </w:footnote>
  <w:footnote w:type="continuationSeparator" w:id="0">
    <w:p w:rsidR="0072286E" w:rsidRDefault="00722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021956"/>
    <w:multiLevelType w:val="hybridMultilevel"/>
    <w:tmpl w:val="69F2EB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29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54467"/>
    <w:multiLevelType w:val="hybridMultilevel"/>
    <w:tmpl w:val="C930AD1C"/>
    <w:lvl w:ilvl="0" w:tplc="BFA6C97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E9C6C6A"/>
    <w:multiLevelType w:val="hybridMultilevel"/>
    <w:tmpl w:val="145460B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5"/>
  </w:num>
  <w:num w:numId="5">
    <w:abstractNumId w:val="12"/>
  </w:num>
  <w:num w:numId="6">
    <w:abstractNumId w:val="28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6"/>
  </w:num>
  <w:num w:numId="13">
    <w:abstractNumId w:val="22"/>
  </w:num>
  <w:num w:numId="14">
    <w:abstractNumId w:val="10"/>
  </w:num>
  <w:num w:numId="15">
    <w:abstractNumId w:val="24"/>
  </w:num>
  <w:num w:numId="16">
    <w:abstractNumId w:val="30"/>
  </w:num>
  <w:num w:numId="17">
    <w:abstractNumId w:val="38"/>
  </w:num>
  <w:num w:numId="18">
    <w:abstractNumId w:val="29"/>
  </w:num>
  <w:num w:numId="19">
    <w:abstractNumId w:val="26"/>
  </w:num>
  <w:num w:numId="20">
    <w:abstractNumId w:val="9"/>
  </w:num>
  <w:num w:numId="21">
    <w:abstractNumId w:val="39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3"/>
  </w:num>
  <w:num w:numId="28">
    <w:abstractNumId w:val="19"/>
  </w:num>
  <w:num w:numId="29">
    <w:abstractNumId w:val="7"/>
  </w:num>
  <w:num w:numId="30">
    <w:abstractNumId w:val="8"/>
  </w:num>
  <w:num w:numId="31">
    <w:abstractNumId w:val="13"/>
  </w:num>
  <w:num w:numId="32">
    <w:abstractNumId w:val="36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7"/>
  </w:num>
  <w:num w:numId="38">
    <w:abstractNumId w:val="1"/>
  </w:num>
  <w:num w:numId="39">
    <w:abstractNumId w:val="11"/>
  </w:num>
  <w:num w:numId="40">
    <w:abstractNumId w:val="34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1578A"/>
    <w:rsid w:val="000327AA"/>
    <w:rsid w:val="000410C6"/>
    <w:rsid w:val="000467F7"/>
    <w:rsid w:val="000676C9"/>
    <w:rsid w:val="00072B64"/>
    <w:rsid w:val="00076571"/>
    <w:rsid w:val="000B45B7"/>
    <w:rsid w:val="000F203E"/>
    <w:rsid w:val="00107FAB"/>
    <w:rsid w:val="001166E4"/>
    <w:rsid w:val="00130536"/>
    <w:rsid w:val="00142C33"/>
    <w:rsid w:val="00145D53"/>
    <w:rsid w:val="0018104D"/>
    <w:rsid w:val="001B12FF"/>
    <w:rsid w:val="001B2B76"/>
    <w:rsid w:val="001C407F"/>
    <w:rsid w:val="0022003A"/>
    <w:rsid w:val="00233A75"/>
    <w:rsid w:val="0025061A"/>
    <w:rsid w:val="0025279F"/>
    <w:rsid w:val="00260968"/>
    <w:rsid w:val="002943BD"/>
    <w:rsid w:val="002A26DB"/>
    <w:rsid w:val="002B2D0C"/>
    <w:rsid w:val="002B54BD"/>
    <w:rsid w:val="003020CA"/>
    <w:rsid w:val="00356C47"/>
    <w:rsid w:val="00380AA1"/>
    <w:rsid w:val="003E55B9"/>
    <w:rsid w:val="00431FDB"/>
    <w:rsid w:val="00437A6B"/>
    <w:rsid w:val="00453994"/>
    <w:rsid w:val="00483A6E"/>
    <w:rsid w:val="00494A91"/>
    <w:rsid w:val="004D3B83"/>
    <w:rsid w:val="004E31E9"/>
    <w:rsid w:val="004E7B5E"/>
    <w:rsid w:val="004F20A8"/>
    <w:rsid w:val="00515DDD"/>
    <w:rsid w:val="00532B5B"/>
    <w:rsid w:val="00543BAA"/>
    <w:rsid w:val="00550DDB"/>
    <w:rsid w:val="00571389"/>
    <w:rsid w:val="00591F44"/>
    <w:rsid w:val="00593CFE"/>
    <w:rsid w:val="005A02D7"/>
    <w:rsid w:val="005B73D4"/>
    <w:rsid w:val="006109EC"/>
    <w:rsid w:val="00616F7A"/>
    <w:rsid w:val="006464A5"/>
    <w:rsid w:val="00675A67"/>
    <w:rsid w:val="0068339F"/>
    <w:rsid w:val="006A3DA3"/>
    <w:rsid w:val="006B153A"/>
    <w:rsid w:val="006B1D6A"/>
    <w:rsid w:val="006C7270"/>
    <w:rsid w:val="006F285F"/>
    <w:rsid w:val="0072286E"/>
    <w:rsid w:val="0073799E"/>
    <w:rsid w:val="00756B63"/>
    <w:rsid w:val="00775326"/>
    <w:rsid w:val="00783556"/>
    <w:rsid w:val="007A6FB6"/>
    <w:rsid w:val="007C1CCD"/>
    <w:rsid w:val="007D63CA"/>
    <w:rsid w:val="007E1D34"/>
    <w:rsid w:val="007E1D9C"/>
    <w:rsid w:val="007F268C"/>
    <w:rsid w:val="007F5462"/>
    <w:rsid w:val="008003A2"/>
    <w:rsid w:val="00832B8F"/>
    <w:rsid w:val="00856DC4"/>
    <w:rsid w:val="00861A42"/>
    <w:rsid w:val="008A36E2"/>
    <w:rsid w:val="008C37E5"/>
    <w:rsid w:val="008C7A65"/>
    <w:rsid w:val="00912138"/>
    <w:rsid w:val="00942E28"/>
    <w:rsid w:val="00955110"/>
    <w:rsid w:val="00980CC3"/>
    <w:rsid w:val="009814CB"/>
    <w:rsid w:val="00994C6C"/>
    <w:rsid w:val="009A74B8"/>
    <w:rsid w:val="009C175D"/>
    <w:rsid w:val="009D25EA"/>
    <w:rsid w:val="009F0094"/>
    <w:rsid w:val="009F1144"/>
    <w:rsid w:val="009F3735"/>
    <w:rsid w:val="009F5D0A"/>
    <w:rsid w:val="00A36791"/>
    <w:rsid w:val="00A846C5"/>
    <w:rsid w:val="00A86D43"/>
    <w:rsid w:val="00A928F0"/>
    <w:rsid w:val="00A93114"/>
    <w:rsid w:val="00AE0461"/>
    <w:rsid w:val="00AE3711"/>
    <w:rsid w:val="00B12A14"/>
    <w:rsid w:val="00B15C85"/>
    <w:rsid w:val="00B16A07"/>
    <w:rsid w:val="00B20AD6"/>
    <w:rsid w:val="00B42883"/>
    <w:rsid w:val="00B620CC"/>
    <w:rsid w:val="00B864C9"/>
    <w:rsid w:val="00BC0E79"/>
    <w:rsid w:val="00BC688C"/>
    <w:rsid w:val="00BC6A83"/>
    <w:rsid w:val="00BD3011"/>
    <w:rsid w:val="00BD53B9"/>
    <w:rsid w:val="00BD7FD2"/>
    <w:rsid w:val="00C02BBF"/>
    <w:rsid w:val="00C441BE"/>
    <w:rsid w:val="00C52013"/>
    <w:rsid w:val="00C56454"/>
    <w:rsid w:val="00C6364F"/>
    <w:rsid w:val="00C7161B"/>
    <w:rsid w:val="00C83C69"/>
    <w:rsid w:val="00CB23AC"/>
    <w:rsid w:val="00CC1C0A"/>
    <w:rsid w:val="00CE4219"/>
    <w:rsid w:val="00D0263C"/>
    <w:rsid w:val="00D05AA1"/>
    <w:rsid w:val="00D27F34"/>
    <w:rsid w:val="00D425B0"/>
    <w:rsid w:val="00D65279"/>
    <w:rsid w:val="00D95CF4"/>
    <w:rsid w:val="00DA6004"/>
    <w:rsid w:val="00E0175D"/>
    <w:rsid w:val="00E362DA"/>
    <w:rsid w:val="00E526FD"/>
    <w:rsid w:val="00E52E2B"/>
    <w:rsid w:val="00E574B5"/>
    <w:rsid w:val="00E65EC4"/>
    <w:rsid w:val="00E76940"/>
    <w:rsid w:val="00E85211"/>
    <w:rsid w:val="00EA2398"/>
    <w:rsid w:val="00EB25CB"/>
    <w:rsid w:val="00EC311A"/>
    <w:rsid w:val="00ED702A"/>
    <w:rsid w:val="00EF0A69"/>
    <w:rsid w:val="00F447D1"/>
    <w:rsid w:val="00F71FC9"/>
    <w:rsid w:val="00FA044E"/>
    <w:rsid w:val="00FA2036"/>
    <w:rsid w:val="00FB54E9"/>
    <w:rsid w:val="00FF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2FEE9-28EF-4134-B4AA-06C7D84E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mprawuc</cp:lastModifiedBy>
  <cp:revision>2</cp:revision>
  <cp:lastPrinted>2015-01-16T07:55:00Z</cp:lastPrinted>
  <dcterms:created xsi:type="dcterms:W3CDTF">2020-08-17T09:32:00Z</dcterms:created>
  <dcterms:modified xsi:type="dcterms:W3CDTF">2020-08-17T09:32:00Z</dcterms:modified>
</cp:coreProperties>
</file>