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700FDD" w:rsidRPr="00700FDD" w:rsidRDefault="00700FDD" w:rsidP="00700FDD">
      <w:pPr>
        <w:pStyle w:val="Akapitzlist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700FDD">
        <w:rPr>
          <w:sz w:val="24"/>
          <w:szCs w:val="24"/>
        </w:rPr>
        <w:t xml:space="preserve">Wykonanie czynności wznowienia i okazania znaków granicznych </w:t>
      </w:r>
      <w:r w:rsidRPr="00700FDD">
        <w:rPr>
          <w:bCs/>
          <w:sz w:val="24"/>
          <w:szCs w:val="24"/>
        </w:rPr>
        <w:t xml:space="preserve">działki ewidencyjnej </w:t>
      </w:r>
      <w:r w:rsidRPr="00700FDD">
        <w:rPr>
          <w:b/>
          <w:bCs/>
          <w:sz w:val="24"/>
          <w:szCs w:val="24"/>
        </w:rPr>
        <w:t>nr 1/11</w:t>
      </w:r>
      <w:r w:rsidRPr="00700FDD">
        <w:rPr>
          <w:bCs/>
          <w:sz w:val="24"/>
          <w:szCs w:val="24"/>
        </w:rPr>
        <w:t> w obrębie ewidencyjnym nr</w:t>
      </w:r>
      <w:r>
        <w:rPr>
          <w:b/>
          <w:bCs/>
          <w:sz w:val="24"/>
          <w:szCs w:val="24"/>
        </w:rPr>
        <w:t xml:space="preserve"> 1017 (Śródmieście </w:t>
      </w:r>
      <w:r w:rsidRPr="00700FDD">
        <w:rPr>
          <w:b/>
          <w:bCs/>
          <w:sz w:val="24"/>
          <w:szCs w:val="24"/>
        </w:rPr>
        <w:t>17)</w:t>
      </w:r>
      <w:r>
        <w:rPr>
          <w:bCs/>
          <w:sz w:val="24"/>
          <w:szCs w:val="24"/>
        </w:rPr>
        <w:t> położonej </w:t>
      </w:r>
      <w:r w:rsidRPr="00700FDD">
        <w:rPr>
          <w:bCs/>
          <w:sz w:val="24"/>
          <w:szCs w:val="24"/>
        </w:rPr>
        <w:t xml:space="preserve">w </w:t>
      </w:r>
      <w:r w:rsidRPr="00700FDD">
        <w:rPr>
          <w:sz w:val="24"/>
          <w:szCs w:val="24"/>
        </w:rPr>
        <w:t>Szczecinie przy</w:t>
      </w:r>
      <w:r w:rsidRPr="00700FDD">
        <w:rPr>
          <w:bCs/>
          <w:sz w:val="24"/>
          <w:szCs w:val="24"/>
        </w:rPr>
        <w:t xml:space="preserve"> </w:t>
      </w:r>
      <w:r w:rsidRPr="00700FDD">
        <w:rPr>
          <w:b/>
          <w:bCs/>
          <w:sz w:val="24"/>
          <w:szCs w:val="24"/>
        </w:rPr>
        <w:t>ul. Jana Kazimierza 15</w:t>
      </w:r>
      <w:r w:rsidRPr="00700FDD">
        <w:rPr>
          <w:bCs/>
          <w:sz w:val="24"/>
          <w:szCs w:val="24"/>
        </w:rPr>
        <w:t>,</w:t>
      </w:r>
      <w:r w:rsidRPr="00700FDD">
        <w:rPr>
          <w:sz w:val="24"/>
          <w:szCs w:val="24"/>
        </w:rPr>
        <w:t xml:space="preserve"> </w:t>
      </w:r>
      <w:r w:rsidRPr="00700FDD">
        <w:rPr>
          <w:bCs/>
          <w:sz w:val="24"/>
          <w:szCs w:val="24"/>
        </w:rPr>
        <w:t xml:space="preserve">będącej własnością Gminy Miasto Szczecin. </w:t>
      </w:r>
    </w:p>
    <w:p w:rsidR="00700FDD" w:rsidRPr="00700FDD" w:rsidRDefault="00700FDD" w:rsidP="00700FDD">
      <w:pPr>
        <w:pStyle w:val="Akapitzlist"/>
        <w:jc w:val="both"/>
        <w:rPr>
          <w:bCs/>
          <w:sz w:val="24"/>
          <w:szCs w:val="24"/>
        </w:rPr>
      </w:pPr>
    </w:p>
    <w:p w:rsidR="00700FDD" w:rsidRPr="00700FDD" w:rsidRDefault="00700FDD" w:rsidP="00700FDD">
      <w:pPr>
        <w:pStyle w:val="Akapitzlist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700FDD">
        <w:rPr>
          <w:bCs/>
          <w:sz w:val="24"/>
          <w:szCs w:val="24"/>
        </w:rPr>
        <w:t xml:space="preserve">Aktualizację danych ewidencyjnych, w tym: pomiar budynków, określenie </w:t>
      </w:r>
      <w:r w:rsidRPr="00700FDD">
        <w:rPr>
          <w:sz w:val="24"/>
          <w:szCs w:val="24"/>
        </w:rPr>
        <w:t>liczby kondygnacji podziemnych i nadziemnych, dla budynków znajdujących się na wyżej wymienionej działce oraz aktualizację mapy zasadniczej</w:t>
      </w:r>
    </w:p>
    <w:p w:rsidR="00B90566" w:rsidRPr="000A3319" w:rsidRDefault="00B90566" w:rsidP="00B90566">
      <w:pPr>
        <w:ind w:left="426"/>
        <w:jc w:val="both"/>
        <w:rPr>
          <w:bCs/>
          <w:sz w:val="24"/>
          <w:szCs w:val="24"/>
        </w:rPr>
      </w:pPr>
      <w:r w:rsidRPr="000A3319">
        <w:rPr>
          <w:bCs/>
          <w:sz w:val="24"/>
          <w:szCs w:val="24"/>
        </w:rPr>
        <w:t xml:space="preserve"> </w:t>
      </w: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D9" w:rsidRDefault="006559D9">
      <w:r>
        <w:separator/>
      </w:r>
    </w:p>
  </w:endnote>
  <w:endnote w:type="continuationSeparator" w:id="0">
    <w:p w:rsidR="006559D9" w:rsidRDefault="0065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A9624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0FD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D9" w:rsidRDefault="006559D9">
      <w:r>
        <w:separator/>
      </w:r>
    </w:p>
  </w:footnote>
  <w:footnote w:type="continuationSeparator" w:id="0">
    <w:p w:rsidR="006559D9" w:rsidRDefault="00655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A3319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90566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397BD-8D14-4E75-AB9B-DEBCF4CE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6</cp:revision>
  <cp:lastPrinted>2015-01-16T07:55:00Z</cp:lastPrinted>
  <dcterms:created xsi:type="dcterms:W3CDTF">2019-07-17T08:55:00Z</dcterms:created>
  <dcterms:modified xsi:type="dcterms:W3CDTF">2019-07-17T08:57:00Z</dcterms:modified>
</cp:coreProperties>
</file>