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6311EA" w:rsidRDefault="006311EA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6311EA" w:rsidRPr="006311EA" w:rsidRDefault="006311EA" w:rsidP="006311EA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bCs/>
          <w:sz w:val="24"/>
          <w:szCs w:val="24"/>
        </w:rPr>
      </w:pPr>
      <w:r w:rsidRPr="006311EA">
        <w:rPr>
          <w:bCs/>
          <w:sz w:val="24"/>
          <w:szCs w:val="24"/>
        </w:rPr>
        <w:t xml:space="preserve">Wykonanie prac geodezyjnych w zakresie połączenia działek ewidencyjnych nr </w:t>
      </w:r>
      <w:r w:rsidRPr="006311EA">
        <w:rPr>
          <w:b/>
          <w:bCs/>
          <w:sz w:val="24"/>
          <w:szCs w:val="24"/>
        </w:rPr>
        <w:t>34/58 i 34/39</w:t>
      </w:r>
      <w:r w:rsidRPr="006311EA">
        <w:rPr>
          <w:bCs/>
          <w:sz w:val="24"/>
          <w:szCs w:val="24"/>
        </w:rPr>
        <w:t xml:space="preserve"> w obrębie ewidencyjnym nr </w:t>
      </w:r>
      <w:r w:rsidRPr="006311EA">
        <w:rPr>
          <w:b/>
          <w:bCs/>
          <w:sz w:val="24"/>
          <w:szCs w:val="24"/>
        </w:rPr>
        <w:t>3083 (Nad Odrą 83)</w:t>
      </w:r>
      <w:r w:rsidRPr="006311EA">
        <w:rPr>
          <w:bCs/>
          <w:sz w:val="24"/>
          <w:szCs w:val="24"/>
        </w:rPr>
        <w:t xml:space="preserve">, </w:t>
      </w:r>
      <w:r w:rsidRPr="006311EA">
        <w:rPr>
          <w:b/>
          <w:bCs/>
          <w:sz w:val="24"/>
          <w:szCs w:val="24"/>
        </w:rPr>
        <w:t xml:space="preserve">położonych w Szczecinie w rejonie ulic Cieszyńskiej i Kresowej, </w:t>
      </w:r>
      <w:r w:rsidRPr="006311EA">
        <w:rPr>
          <w:bCs/>
          <w:sz w:val="24"/>
          <w:szCs w:val="24"/>
        </w:rPr>
        <w:t xml:space="preserve">ujawnionych w księdze wieczystej nr KW </w:t>
      </w:r>
      <w:r w:rsidRPr="006311EA">
        <w:rPr>
          <w:b/>
          <w:bCs/>
          <w:sz w:val="24"/>
          <w:szCs w:val="24"/>
        </w:rPr>
        <w:t>SZ1S/00194655/4</w:t>
      </w:r>
      <w:r w:rsidRPr="006311EA">
        <w:rPr>
          <w:bCs/>
          <w:sz w:val="24"/>
          <w:szCs w:val="24"/>
        </w:rPr>
        <w:t xml:space="preserve">, będących własnością Gminy Miasta Szczecin, stanowiących jedną nieruchomość. </w:t>
      </w:r>
    </w:p>
    <w:p w:rsidR="006311EA" w:rsidRDefault="006311EA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6" w:rsidRDefault="00B46CC6">
      <w:r>
        <w:separator/>
      </w:r>
    </w:p>
  </w:endnote>
  <w:endnote w:type="continuationSeparator" w:id="0">
    <w:p w:rsidR="00B46CC6" w:rsidRDefault="00B4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C551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1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6" w:rsidRDefault="00B46CC6">
      <w:r>
        <w:separator/>
      </w:r>
    </w:p>
  </w:footnote>
  <w:footnote w:type="continuationSeparator" w:id="0">
    <w:p w:rsidR="00B46CC6" w:rsidRDefault="00B46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E5D1F"/>
    <w:rsid w:val="000F203E"/>
    <w:rsid w:val="00125271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C5515"/>
    <w:rsid w:val="003E55B9"/>
    <w:rsid w:val="003E799E"/>
    <w:rsid w:val="00401F2B"/>
    <w:rsid w:val="004302E7"/>
    <w:rsid w:val="00437A6B"/>
    <w:rsid w:val="00453994"/>
    <w:rsid w:val="00483A6E"/>
    <w:rsid w:val="004D3B83"/>
    <w:rsid w:val="004E31E9"/>
    <w:rsid w:val="004E7B5E"/>
    <w:rsid w:val="004F20A8"/>
    <w:rsid w:val="00515DDD"/>
    <w:rsid w:val="00536BEF"/>
    <w:rsid w:val="00543BAA"/>
    <w:rsid w:val="00571389"/>
    <w:rsid w:val="00591F44"/>
    <w:rsid w:val="005A02D7"/>
    <w:rsid w:val="005B73D4"/>
    <w:rsid w:val="006109EC"/>
    <w:rsid w:val="00616F7A"/>
    <w:rsid w:val="006311EA"/>
    <w:rsid w:val="006464A5"/>
    <w:rsid w:val="00675A67"/>
    <w:rsid w:val="006A3DA3"/>
    <w:rsid w:val="006B153A"/>
    <w:rsid w:val="006B1D6A"/>
    <w:rsid w:val="006F285F"/>
    <w:rsid w:val="007367E2"/>
    <w:rsid w:val="00765EEC"/>
    <w:rsid w:val="00775326"/>
    <w:rsid w:val="00783556"/>
    <w:rsid w:val="00790E1E"/>
    <w:rsid w:val="0079332F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60123"/>
    <w:rsid w:val="009814CB"/>
    <w:rsid w:val="00994C6C"/>
    <w:rsid w:val="009A74B8"/>
    <w:rsid w:val="009C175D"/>
    <w:rsid w:val="009C5097"/>
    <w:rsid w:val="009D25EA"/>
    <w:rsid w:val="009D44B2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46CC6"/>
    <w:rsid w:val="00B73FF0"/>
    <w:rsid w:val="00BA68F4"/>
    <w:rsid w:val="00BC0E79"/>
    <w:rsid w:val="00BC688C"/>
    <w:rsid w:val="00BD6D5C"/>
    <w:rsid w:val="00BD7FD2"/>
    <w:rsid w:val="00BF43DC"/>
    <w:rsid w:val="00C02BBF"/>
    <w:rsid w:val="00C10728"/>
    <w:rsid w:val="00C52013"/>
    <w:rsid w:val="00C56454"/>
    <w:rsid w:val="00C6364F"/>
    <w:rsid w:val="00C822D8"/>
    <w:rsid w:val="00CB23AC"/>
    <w:rsid w:val="00CC1C0A"/>
    <w:rsid w:val="00CC749B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33CD4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24E4D-F15D-4F57-AB48-83A58174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2019-07-17T07:51:00Z</dcterms:created>
  <dcterms:modified xsi:type="dcterms:W3CDTF">2019-07-17T07:53:00Z</dcterms:modified>
</cp:coreProperties>
</file>